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976A" w14:textId="77777777" w:rsidR="00BA3FD6" w:rsidRPr="00CD177A" w:rsidRDefault="002C0A9E">
      <w:pPr>
        <w:jc w:val="center"/>
        <w:rPr>
          <w:rFonts w:ascii="Arial" w:eastAsia="Arial" w:hAnsi="Arial" w:cs="Arial"/>
          <w:sz w:val="24"/>
          <w:szCs w:val="24"/>
          <w:u w:val="single"/>
        </w:rPr>
      </w:pPr>
      <w:bookmarkStart w:id="0" w:name="_Hlk69191772"/>
      <w:r w:rsidRPr="00CD177A">
        <w:rPr>
          <w:rFonts w:ascii="Arial" w:eastAsia="Arial" w:hAnsi="Arial" w:cs="Arial"/>
          <w:sz w:val="24"/>
          <w:szCs w:val="24"/>
          <w:u w:val="single"/>
        </w:rPr>
        <w:t>Federation of Darley &amp; Summerbridge Community Primary Schools</w:t>
      </w:r>
    </w:p>
    <w:p w14:paraId="5E0F98B2" w14:textId="77777777" w:rsidR="00A67DF5" w:rsidRPr="00CD177A" w:rsidRDefault="002C0A9E" w:rsidP="00A67DF5">
      <w:pPr>
        <w:jc w:val="center"/>
        <w:rPr>
          <w:rFonts w:ascii="Arial" w:eastAsia="Arial" w:hAnsi="Arial" w:cs="Arial"/>
          <w:sz w:val="24"/>
          <w:szCs w:val="24"/>
          <w:u w:val="single"/>
        </w:rPr>
      </w:pPr>
      <w:r w:rsidRPr="00CD177A">
        <w:rPr>
          <w:rFonts w:ascii="Arial" w:eastAsia="Arial" w:hAnsi="Arial" w:cs="Arial"/>
          <w:sz w:val="24"/>
          <w:szCs w:val="24"/>
          <w:u w:val="single"/>
        </w:rPr>
        <w:t xml:space="preserve">Governors’ Business Meeting at </w:t>
      </w:r>
      <w:r w:rsidR="00F34963">
        <w:rPr>
          <w:rFonts w:ascii="Arial" w:eastAsia="Arial" w:hAnsi="Arial" w:cs="Arial"/>
          <w:sz w:val="24"/>
          <w:szCs w:val="24"/>
          <w:u w:val="single"/>
        </w:rPr>
        <w:t>Summerbridge</w:t>
      </w:r>
      <w:r w:rsidRPr="00CD177A">
        <w:rPr>
          <w:rFonts w:ascii="Arial" w:eastAsia="Arial" w:hAnsi="Arial" w:cs="Arial"/>
          <w:sz w:val="24"/>
          <w:szCs w:val="24"/>
          <w:u w:val="single"/>
        </w:rPr>
        <w:t xml:space="preserve"> </w:t>
      </w:r>
      <w:r w:rsidR="009E345F" w:rsidRPr="00CD177A">
        <w:rPr>
          <w:rFonts w:ascii="Arial" w:eastAsia="Arial" w:hAnsi="Arial" w:cs="Arial"/>
          <w:sz w:val="24"/>
          <w:szCs w:val="24"/>
          <w:u w:val="single"/>
        </w:rPr>
        <w:t xml:space="preserve">Community </w:t>
      </w:r>
      <w:r w:rsidRPr="00CD177A">
        <w:rPr>
          <w:rFonts w:ascii="Arial" w:eastAsia="Arial" w:hAnsi="Arial" w:cs="Arial"/>
          <w:sz w:val="24"/>
          <w:szCs w:val="24"/>
          <w:u w:val="single"/>
        </w:rPr>
        <w:t xml:space="preserve">Primary School on </w:t>
      </w:r>
    </w:p>
    <w:p w14:paraId="1761C0AE" w14:textId="5232C9A0" w:rsidR="00BA3FD6" w:rsidRPr="00CD177A" w:rsidRDefault="00FE54C8" w:rsidP="00A67DF5">
      <w:pPr>
        <w:jc w:val="center"/>
        <w:rPr>
          <w:rFonts w:ascii="Arial" w:eastAsia="Arial" w:hAnsi="Arial" w:cs="Arial"/>
          <w:sz w:val="24"/>
          <w:szCs w:val="24"/>
          <w:u w:val="single"/>
        </w:rPr>
      </w:pPr>
      <w:r>
        <w:rPr>
          <w:rFonts w:ascii="Arial" w:eastAsia="Arial" w:hAnsi="Arial" w:cs="Arial"/>
          <w:sz w:val="24"/>
          <w:szCs w:val="24"/>
          <w:u w:val="single"/>
        </w:rPr>
        <w:t>12 May</w:t>
      </w:r>
      <w:r w:rsidR="006B3ADD">
        <w:rPr>
          <w:rFonts w:ascii="Arial" w:eastAsia="Arial" w:hAnsi="Arial" w:cs="Arial"/>
          <w:sz w:val="24"/>
          <w:szCs w:val="24"/>
          <w:u w:val="single"/>
        </w:rPr>
        <w:t xml:space="preserve"> 2021</w:t>
      </w:r>
    </w:p>
    <w:p w14:paraId="1C2988CA" w14:textId="77777777" w:rsidR="00BA3FD6" w:rsidRPr="00CD177A" w:rsidRDefault="00B555B7">
      <w:pPr>
        <w:rPr>
          <w:rFonts w:ascii="Arial" w:eastAsia="Arial" w:hAnsi="Arial" w:cs="Arial"/>
          <w:sz w:val="24"/>
          <w:szCs w:val="24"/>
        </w:rPr>
      </w:pPr>
      <w:r>
        <w:rPr>
          <w:rFonts w:ascii="Arial" w:eastAsia="Arial" w:hAnsi="Arial" w:cs="Arial"/>
          <w:sz w:val="24"/>
          <w:szCs w:val="24"/>
        </w:rPr>
        <w:t xml:space="preserve">Virtual </w:t>
      </w:r>
      <w:r w:rsidR="002C0A9E" w:rsidRPr="00CD177A">
        <w:rPr>
          <w:rFonts w:ascii="Arial" w:eastAsia="Arial" w:hAnsi="Arial" w:cs="Arial"/>
          <w:sz w:val="24"/>
          <w:szCs w:val="24"/>
        </w:rPr>
        <w:t xml:space="preserve">Meeting opened at </w:t>
      </w:r>
      <w:r w:rsidR="006B3ADD">
        <w:rPr>
          <w:rFonts w:ascii="Arial" w:eastAsia="Arial" w:hAnsi="Arial" w:cs="Arial"/>
          <w:sz w:val="24"/>
          <w:szCs w:val="24"/>
        </w:rPr>
        <w:t>6:00pm</w:t>
      </w:r>
      <w:r>
        <w:rPr>
          <w:rFonts w:ascii="Arial" w:eastAsia="Arial" w:hAnsi="Arial" w:cs="Arial"/>
          <w:sz w:val="24"/>
          <w:szCs w:val="24"/>
        </w:rPr>
        <w:t xml:space="preserve"> </w:t>
      </w:r>
    </w:p>
    <w:p w14:paraId="00715BFE" w14:textId="77777777" w:rsidR="00754F0B" w:rsidRDefault="00754F0B" w:rsidP="00B555B7">
      <w:pPr>
        <w:spacing w:line="240" w:lineRule="auto"/>
        <w:rPr>
          <w:rFonts w:ascii="Arial" w:eastAsia="Arial" w:hAnsi="Arial" w:cs="Arial"/>
          <w:b/>
          <w:sz w:val="24"/>
          <w:szCs w:val="24"/>
        </w:rPr>
      </w:pPr>
    </w:p>
    <w:p w14:paraId="17E2D201" w14:textId="77777777" w:rsidR="00BA3FD6" w:rsidRPr="00CD177A" w:rsidRDefault="002C0A9E" w:rsidP="00B555B7">
      <w:pPr>
        <w:spacing w:line="240" w:lineRule="auto"/>
        <w:rPr>
          <w:rFonts w:ascii="Arial" w:eastAsia="Arial" w:hAnsi="Arial" w:cs="Arial"/>
          <w:sz w:val="24"/>
          <w:szCs w:val="24"/>
        </w:rPr>
      </w:pPr>
      <w:r w:rsidRPr="00CD177A">
        <w:rPr>
          <w:rFonts w:ascii="Arial" w:eastAsia="Arial" w:hAnsi="Arial" w:cs="Arial"/>
          <w:b/>
          <w:sz w:val="24"/>
          <w:szCs w:val="24"/>
        </w:rPr>
        <w:t>Present:</w:t>
      </w:r>
      <w:r w:rsidRPr="00CD177A">
        <w:rPr>
          <w:rFonts w:ascii="Arial" w:eastAsia="Arial" w:hAnsi="Arial" w:cs="Arial"/>
          <w:sz w:val="24"/>
          <w:szCs w:val="24"/>
        </w:rPr>
        <w:t xml:space="preserve"> </w:t>
      </w:r>
      <w:r w:rsidRPr="00CD177A">
        <w:rPr>
          <w:rFonts w:ascii="Arial" w:eastAsia="Arial" w:hAnsi="Arial" w:cs="Arial"/>
          <w:sz w:val="24"/>
          <w:szCs w:val="24"/>
        </w:rPr>
        <w:tab/>
        <w:t>N. Coates (NC), Executive Headteacher</w:t>
      </w:r>
    </w:p>
    <w:p w14:paraId="3B03AE38" w14:textId="27CF995D" w:rsidR="00BA3FD6" w:rsidRDefault="009E345F"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S</w:t>
      </w:r>
      <w:r w:rsidR="00B555B7">
        <w:rPr>
          <w:rFonts w:ascii="Arial" w:eastAsia="Arial" w:hAnsi="Arial" w:cs="Arial"/>
          <w:sz w:val="24"/>
          <w:szCs w:val="24"/>
        </w:rPr>
        <w:t>.</w:t>
      </w:r>
      <w:r w:rsidRPr="00CD177A">
        <w:rPr>
          <w:rFonts w:ascii="Arial" w:eastAsia="Arial" w:hAnsi="Arial" w:cs="Arial"/>
          <w:sz w:val="24"/>
          <w:szCs w:val="24"/>
        </w:rPr>
        <w:t xml:space="preserve"> </w:t>
      </w:r>
      <w:r w:rsidR="00B555B7">
        <w:rPr>
          <w:rFonts w:ascii="Arial" w:eastAsia="Arial" w:hAnsi="Arial" w:cs="Arial"/>
          <w:sz w:val="24"/>
          <w:szCs w:val="24"/>
        </w:rPr>
        <w:t>Mallend</w:t>
      </w:r>
      <w:r w:rsidR="007C7A3C">
        <w:rPr>
          <w:rFonts w:ascii="Arial" w:eastAsia="Arial" w:hAnsi="Arial" w:cs="Arial"/>
          <w:sz w:val="24"/>
          <w:szCs w:val="24"/>
        </w:rPr>
        <w:t>e</w:t>
      </w:r>
      <w:r w:rsidR="00B555B7">
        <w:rPr>
          <w:rFonts w:ascii="Arial" w:eastAsia="Arial" w:hAnsi="Arial" w:cs="Arial"/>
          <w:sz w:val="24"/>
          <w:szCs w:val="24"/>
        </w:rPr>
        <w:t>r</w:t>
      </w:r>
      <w:r w:rsidR="00896310">
        <w:rPr>
          <w:rFonts w:ascii="Arial" w:eastAsia="Arial" w:hAnsi="Arial" w:cs="Arial"/>
          <w:sz w:val="24"/>
          <w:szCs w:val="24"/>
        </w:rPr>
        <w:t xml:space="preserve"> (SM)</w:t>
      </w:r>
      <w:r w:rsidR="00B555B7">
        <w:rPr>
          <w:rFonts w:ascii="Arial" w:eastAsia="Arial" w:hAnsi="Arial" w:cs="Arial"/>
          <w:sz w:val="24"/>
          <w:szCs w:val="24"/>
        </w:rPr>
        <w:t xml:space="preserve">, </w:t>
      </w:r>
      <w:r w:rsidRPr="00CD177A">
        <w:rPr>
          <w:rFonts w:ascii="Arial" w:eastAsia="Arial" w:hAnsi="Arial" w:cs="Arial"/>
          <w:sz w:val="24"/>
          <w:szCs w:val="24"/>
        </w:rPr>
        <w:t>Chair</w:t>
      </w:r>
    </w:p>
    <w:p w14:paraId="173F7396" w14:textId="1490C0BB" w:rsidR="00737FFD" w:rsidRDefault="00737FFD" w:rsidP="00737FFD">
      <w:pPr>
        <w:spacing w:line="240" w:lineRule="auto"/>
        <w:ind w:left="720" w:firstLine="720"/>
        <w:rPr>
          <w:rFonts w:ascii="Arial" w:eastAsia="Arial" w:hAnsi="Arial" w:cs="Arial"/>
          <w:sz w:val="24"/>
          <w:szCs w:val="24"/>
        </w:rPr>
      </w:pPr>
      <w:r w:rsidRPr="00CD177A">
        <w:rPr>
          <w:rFonts w:ascii="Arial" w:eastAsia="Arial" w:hAnsi="Arial" w:cs="Arial"/>
          <w:sz w:val="24"/>
          <w:szCs w:val="24"/>
        </w:rPr>
        <w:t>C</w:t>
      </w:r>
      <w:r w:rsidR="0075764E">
        <w:rPr>
          <w:rFonts w:ascii="Arial" w:eastAsia="Arial" w:hAnsi="Arial" w:cs="Arial"/>
          <w:sz w:val="24"/>
          <w:szCs w:val="24"/>
        </w:rPr>
        <w:t>.</w:t>
      </w:r>
      <w:r w:rsidRPr="00CD177A">
        <w:rPr>
          <w:rFonts w:ascii="Arial" w:eastAsia="Arial" w:hAnsi="Arial" w:cs="Arial"/>
          <w:sz w:val="24"/>
          <w:szCs w:val="24"/>
        </w:rPr>
        <w:t xml:space="preserve"> White (CW) </w:t>
      </w:r>
    </w:p>
    <w:p w14:paraId="784201C7" w14:textId="208B5617" w:rsidR="0075764E" w:rsidRDefault="0075764E" w:rsidP="00737FFD">
      <w:pPr>
        <w:spacing w:line="240" w:lineRule="auto"/>
        <w:ind w:left="720" w:firstLine="720"/>
        <w:rPr>
          <w:rFonts w:ascii="Arial" w:eastAsia="Arial" w:hAnsi="Arial" w:cs="Arial"/>
          <w:sz w:val="24"/>
          <w:szCs w:val="24"/>
        </w:rPr>
      </w:pPr>
      <w:r>
        <w:rPr>
          <w:rFonts w:ascii="Arial" w:eastAsia="Arial" w:hAnsi="Arial" w:cs="Arial"/>
          <w:sz w:val="24"/>
          <w:szCs w:val="24"/>
        </w:rPr>
        <w:t xml:space="preserve">A. Howarth (AH) </w:t>
      </w:r>
    </w:p>
    <w:p w14:paraId="3989B6F9" w14:textId="0B117C75" w:rsidR="00E8677B" w:rsidRPr="0027082F" w:rsidRDefault="00E8677B" w:rsidP="00737FFD">
      <w:pPr>
        <w:spacing w:line="240" w:lineRule="auto"/>
        <w:ind w:left="720" w:firstLine="720"/>
        <w:rPr>
          <w:rFonts w:ascii="Arial" w:eastAsia="Arial" w:hAnsi="Arial" w:cs="Arial"/>
          <w:sz w:val="24"/>
          <w:szCs w:val="24"/>
        </w:rPr>
      </w:pPr>
      <w:r w:rsidRPr="0027082F">
        <w:rPr>
          <w:rFonts w:ascii="Arial" w:eastAsia="Arial" w:hAnsi="Arial" w:cs="Arial"/>
          <w:sz w:val="24"/>
          <w:szCs w:val="24"/>
        </w:rPr>
        <w:t>Lucy Martin</w:t>
      </w:r>
      <w:r w:rsidR="00222887" w:rsidRPr="0027082F">
        <w:rPr>
          <w:rFonts w:ascii="Arial" w:eastAsia="Arial" w:hAnsi="Arial" w:cs="Arial"/>
          <w:sz w:val="24"/>
          <w:szCs w:val="24"/>
        </w:rPr>
        <w:t xml:space="preserve"> (LM) </w:t>
      </w:r>
    </w:p>
    <w:p w14:paraId="733D36FC" w14:textId="7DE05FFD" w:rsidR="00E8677B" w:rsidRPr="00FE54C8" w:rsidRDefault="00E8677B" w:rsidP="00737FFD">
      <w:pPr>
        <w:spacing w:line="240" w:lineRule="auto"/>
        <w:ind w:left="720" w:firstLine="720"/>
        <w:rPr>
          <w:rFonts w:ascii="Arial" w:eastAsia="Arial" w:hAnsi="Arial" w:cs="Arial"/>
          <w:sz w:val="24"/>
          <w:szCs w:val="24"/>
          <w:lang w:val="it-IT"/>
        </w:rPr>
      </w:pPr>
      <w:r w:rsidRPr="00FE54C8">
        <w:rPr>
          <w:rFonts w:ascii="Arial" w:eastAsia="Arial" w:hAnsi="Arial" w:cs="Arial"/>
          <w:sz w:val="24"/>
          <w:szCs w:val="24"/>
          <w:lang w:val="it-IT"/>
        </w:rPr>
        <w:t>Lynne Bennion</w:t>
      </w:r>
      <w:r w:rsidR="00222887" w:rsidRPr="00FE54C8">
        <w:rPr>
          <w:rFonts w:ascii="Arial" w:eastAsia="Arial" w:hAnsi="Arial" w:cs="Arial"/>
          <w:sz w:val="24"/>
          <w:szCs w:val="24"/>
          <w:lang w:val="it-IT"/>
        </w:rPr>
        <w:t xml:space="preserve"> (LB) </w:t>
      </w:r>
    </w:p>
    <w:p w14:paraId="0398E872" w14:textId="5982BC0D" w:rsidR="00DA46C3" w:rsidRPr="00FE54C8" w:rsidRDefault="00FE54C8" w:rsidP="00737FFD">
      <w:pPr>
        <w:spacing w:line="240" w:lineRule="auto"/>
        <w:ind w:left="720" w:firstLine="720"/>
        <w:rPr>
          <w:rFonts w:ascii="Arial" w:eastAsia="Arial" w:hAnsi="Arial" w:cs="Arial"/>
          <w:sz w:val="24"/>
          <w:szCs w:val="24"/>
          <w:lang w:val="it-IT"/>
        </w:rPr>
      </w:pPr>
      <w:r w:rsidRPr="00FE54C8">
        <w:rPr>
          <w:rFonts w:ascii="Arial" w:eastAsia="Arial" w:hAnsi="Arial" w:cs="Arial"/>
          <w:sz w:val="24"/>
          <w:szCs w:val="24"/>
          <w:lang w:val="it-IT"/>
        </w:rPr>
        <w:t>Kate Milne</w:t>
      </w:r>
      <w:r>
        <w:rPr>
          <w:rFonts w:ascii="Arial" w:eastAsia="Arial" w:hAnsi="Arial" w:cs="Arial"/>
          <w:sz w:val="24"/>
          <w:szCs w:val="24"/>
          <w:lang w:val="it-IT"/>
        </w:rPr>
        <w:t xml:space="preserve"> (KM)</w:t>
      </w:r>
    </w:p>
    <w:p w14:paraId="3D9105F1" w14:textId="3A3AD87F" w:rsidR="00DA46C3" w:rsidRPr="00C512E3" w:rsidRDefault="00DA46C3" w:rsidP="00737FFD">
      <w:pPr>
        <w:spacing w:line="240" w:lineRule="auto"/>
        <w:ind w:left="720" w:firstLine="720"/>
        <w:rPr>
          <w:rFonts w:ascii="Arial" w:eastAsia="Arial" w:hAnsi="Arial" w:cs="Arial"/>
          <w:sz w:val="24"/>
          <w:szCs w:val="24"/>
        </w:rPr>
      </w:pPr>
      <w:r w:rsidRPr="0027082F">
        <w:rPr>
          <w:rFonts w:ascii="Arial" w:eastAsia="Arial" w:hAnsi="Arial" w:cs="Arial"/>
          <w:sz w:val="24"/>
          <w:szCs w:val="24"/>
        </w:rPr>
        <w:t>E. Moore (EM)</w:t>
      </w:r>
      <w:r w:rsidR="00BA2370">
        <w:rPr>
          <w:rFonts w:ascii="Arial" w:eastAsia="Arial" w:hAnsi="Arial" w:cs="Arial"/>
          <w:sz w:val="24"/>
          <w:szCs w:val="24"/>
        </w:rPr>
        <w:t xml:space="preserve"> </w:t>
      </w:r>
    </w:p>
    <w:p w14:paraId="0E735B29" w14:textId="77777777" w:rsidR="00DD029F" w:rsidRPr="00C512E3" w:rsidRDefault="00DD029F" w:rsidP="00132CBD">
      <w:pPr>
        <w:spacing w:line="240" w:lineRule="auto"/>
        <w:rPr>
          <w:rFonts w:ascii="Arial" w:eastAsia="Arial" w:hAnsi="Arial" w:cs="Arial"/>
          <w:sz w:val="24"/>
          <w:szCs w:val="24"/>
        </w:rPr>
      </w:pPr>
    </w:p>
    <w:p w14:paraId="7A7CDFE0" w14:textId="790781A0" w:rsidR="0075764E" w:rsidRDefault="002C0A9E" w:rsidP="00132CBD">
      <w:pPr>
        <w:spacing w:line="240" w:lineRule="auto"/>
        <w:rPr>
          <w:rFonts w:ascii="Arial" w:eastAsia="Arial" w:hAnsi="Arial" w:cs="Arial"/>
          <w:sz w:val="24"/>
          <w:szCs w:val="24"/>
        </w:rPr>
      </w:pPr>
      <w:r w:rsidRPr="00CD177A">
        <w:rPr>
          <w:rFonts w:ascii="Arial" w:eastAsia="Arial" w:hAnsi="Arial" w:cs="Arial"/>
          <w:sz w:val="24"/>
          <w:szCs w:val="24"/>
        </w:rPr>
        <w:t>I</w:t>
      </w:r>
      <w:r w:rsidRPr="00CD177A">
        <w:rPr>
          <w:rFonts w:ascii="Arial" w:eastAsia="Arial" w:hAnsi="Arial" w:cs="Arial"/>
          <w:b/>
          <w:sz w:val="24"/>
          <w:szCs w:val="24"/>
        </w:rPr>
        <w:t>n attendance</w:t>
      </w:r>
      <w:r w:rsidRPr="00CD177A">
        <w:rPr>
          <w:rFonts w:ascii="Arial" w:eastAsia="Arial" w:hAnsi="Arial" w:cs="Arial"/>
          <w:sz w:val="24"/>
          <w:szCs w:val="24"/>
        </w:rPr>
        <w:t xml:space="preserve">:  </w:t>
      </w:r>
      <w:r w:rsidR="0075764E">
        <w:rPr>
          <w:rFonts w:ascii="Arial" w:eastAsia="Arial" w:hAnsi="Arial" w:cs="Arial"/>
          <w:sz w:val="24"/>
          <w:szCs w:val="24"/>
        </w:rPr>
        <w:tab/>
      </w:r>
      <w:r w:rsidR="00C512E3">
        <w:rPr>
          <w:rFonts w:ascii="Arial" w:eastAsia="Arial" w:hAnsi="Arial" w:cs="Arial"/>
          <w:sz w:val="24"/>
          <w:szCs w:val="24"/>
        </w:rPr>
        <w:t>Chris Walker (CW) Clerk</w:t>
      </w:r>
    </w:p>
    <w:p w14:paraId="23A5861E" w14:textId="56BD209E" w:rsidR="00BA3FD6"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Sharon L</w:t>
      </w:r>
      <w:r w:rsidR="007C7A3C">
        <w:rPr>
          <w:rFonts w:ascii="Arial" w:eastAsia="Arial" w:hAnsi="Arial" w:cs="Arial"/>
          <w:sz w:val="24"/>
          <w:szCs w:val="24"/>
        </w:rPr>
        <w:t>angton</w:t>
      </w:r>
      <w:r>
        <w:rPr>
          <w:rFonts w:ascii="Arial" w:eastAsia="Arial" w:hAnsi="Arial" w:cs="Arial"/>
          <w:sz w:val="24"/>
          <w:szCs w:val="24"/>
        </w:rPr>
        <w:t xml:space="preserve"> (SL) SBM</w:t>
      </w:r>
      <w:r w:rsidR="002C0A9E" w:rsidRPr="00CD177A">
        <w:rPr>
          <w:rFonts w:ascii="Arial" w:eastAsia="Arial" w:hAnsi="Arial" w:cs="Arial"/>
          <w:sz w:val="24"/>
          <w:szCs w:val="24"/>
        </w:rPr>
        <w:t xml:space="preserve"> </w:t>
      </w:r>
    </w:p>
    <w:p w14:paraId="40E5CFF4" w14:textId="4B67AD4A" w:rsidR="00C512E3" w:rsidRDefault="00C512E3" w:rsidP="00132CBD">
      <w:pPr>
        <w:spacing w:line="240" w:lineRule="auto"/>
        <w:rPr>
          <w:rFonts w:ascii="Arial" w:eastAsia="Arial" w:hAnsi="Arial" w:cs="Arial"/>
          <w:sz w:val="24"/>
          <w:szCs w:val="24"/>
        </w:rPr>
      </w:pPr>
    </w:p>
    <w:p w14:paraId="00A7B4AB" w14:textId="3B7D3A73" w:rsidR="00C512E3" w:rsidRDefault="00C512E3" w:rsidP="00132CBD">
      <w:pPr>
        <w:spacing w:line="240" w:lineRule="auto"/>
        <w:rPr>
          <w:rFonts w:ascii="Arial" w:eastAsia="Arial" w:hAnsi="Arial" w:cs="Arial"/>
          <w:sz w:val="24"/>
          <w:szCs w:val="24"/>
        </w:rPr>
      </w:pPr>
      <w:r w:rsidRPr="00C512E3">
        <w:rPr>
          <w:rFonts w:ascii="Arial" w:eastAsia="Arial" w:hAnsi="Arial" w:cs="Arial"/>
          <w:b/>
          <w:bCs/>
          <w:sz w:val="24"/>
          <w:szCs w:val="24"/>
        </w:rPr>
        <w:t>Apologies</w:t>
      </w:r>
      <w:r>
        <w:rPr>
          <w:rFonts w:ascii="Arial" w:eastAsia="Arial" w:hAnsi="Arial" w:cs="Arial"/>
          <w:sz w:val="24"/>
          <w:szCs w:val="24"/>
        </w:rPr>
        <w:t xml:space="preserve">: </w:t>
      </w:r>
      <w:r>
        <w:rPr>
          <w:rFonts w:ascii="Arial" w:eastAsia="Arial" w:hAnsi="Arial" w:cs="Arial"/>
          <w:sz w:val="24"/>
          <w:szCs w:val="24"/>
        </w:rPr>
        <w:tab/>
        <w:t>Mike Poole</w:t>
      </w:r>
    </w:p>
    <w:p w14:paraId="4E3815C8" w14:textId="14CD5820" w:rsidR="00FE54C8" w:rsidRDefault="00FE54C8" w:rsidP="00FE54C8">
      <w:pPr>
        <w:spacing w:line="240" w:lineRule="auto"/>
        <w:ind w:left="720" w:firstLine="720"/>
        <w:rPr>
          <w:rFonts w:ascii="Arial" w:eastAsia="Arial" w:hAnsi="Arial" w:cs="Arial"/>
          <w:sz w:val="24"/>
          <w:szCs w:val="24"/>
        </w:rPr>
      </w:pPr>
      <w:r>
        <w:rPr>
          <w:rFonts w:ascii="Arial" w:eastAsia="Arial" w:hAnsi="Arial" w:cs="Arial"/>
          <w:sz w:val="24"/>
          <w:szCs w:val="24"/>
        </w:rPr>
        <w:t>Thomas Gant</w:t>
      </w:r>
    </w:p>
    <w:p w14:paraId="2016FC8D" w14:textId="77777777" w:rsidR="0075764E" w:rsidRPr="00CD177A"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CE363EC" w14:textId="77777777" w:rsidR="00BA3FD6" w:rsidRPr="00CD177A" w:rsidRDefault="0075764E">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A7D1F24" w14:textId="77777777" w:rsidR="00BA3FD6" w:rsidRPr="00CD177A" w:rsidRDefault="002C0A9E">
      <w:pPr>
        <w:spacing w:line="240" w:lineRule="auto"/>
        <w:rPr>
          <w:rFonts w:ascii="Arial" w:eastAsia="Arial" w:hAnsi="Arial" w:cs="Arial"/>
          <w:b/>
          <w:sz w:val="24"/>
          <w:szCs w:val="24"/>
        </w:rPr>
      </w:pPr>
      <w:r w:rsidRPr="00CD177A">
        <w:rPr>
          <w:rFonts w:ascii="Arial" w:eastAsia="Arial" w:hAnsi="Arial" w:cs="Arial"/>
          <w:b/>
          <w:sz w:val="24"/>
          <w:szCs w:val="24"/>
        </w:rPr>
        <w:t>Governors Core Function:</w:t>
      </w:r>
      <w:r w:rsidRPr="00CD177A">
        <w:rPr>
          <w:rFonts w:ascii="Arial" w:eastAsia="Arial" w:hAnsi="Arial" w:cs="Arial"/>
          <w:b/>
          <w:sz w:val="24"/>
          <w:szCs w:val="24"/>
        </w:rPr>
        <w:tab/>
      </w:r>
    </w:p>
    <w:p w14:paraId="1D2069B8" w14:textId="69671554" w:rsidR="00BA3FD6" w:rsidRPr="00CD177A" w:rsidRDefault="002C0A9E">
      <w:pPr>
        <w:spacing w:line="240" w:lineRule="auto"/>
        <w:rPr>
          <w:rFonts w:ascii="Arial" w:eastAsia="Arial" w:hAnsi="Arial" w:cs="Arial"/>
          <w:b/>
          <w:sz w:val="24"/>
          <w:szCs w:val="24"/>
        </w:rPr>
      </w:pPr>
      <w:r w:rsidRPr="006E4A3B">
        <w:rPr>
          <w:rFonts w:ascii="Arial" w:eastAsia="Arial" w:hAnsi="Arial" w:cs="Arial"/>
          <w:b/>
          <w:color w:val="FF0000"/>
          <w:sz w:val="24"/>
          <w:szCs w:val="24"/>
        </w:rPr>
        <w:t xml:space="preserve">a) Ensuring clarity of vision, </w:t>
      </w:r>
      <w:proofErr w:type="gramStart"/>
      <w:r w:rsidRPr="006E4A3B">
        <w:rPr>
          <w:rFonts w:ascii="Arial" w:eastAsia="Arial" w:hAnsi="Arial" w:cs="Arial"/>
          <w:b/>
          <w:color w:val="FF0000"/>
          <w:sz w:val="24"/>
          <w:szCs w:val="24"/>
        </w:rPr>
        <w:t>ethos</w:t>
      </w:r>
      <w:proofErr w:type="gramEnd"/>
      <w:r w:rsidRPr="006E4A3B">
        <w:rPr>
          <w:rFonts w:ascii="Arial" w:eastAsia="Arial" w:hAnsi="Arial" w:cs="Arial"/>
          <w:b/>
          <w:color w:val="FF0000"/>
          <w:sz w:val="24"/>
          <w:szCs w:val="24"/>
        </w:rPr>
        <w:t xml:space="preserve"> and strategic </w:t>
      </w:r>
      <w:r w:rsidR="00AA20DC" w:rsidRPr="006E4A3B">
        <w:rPr>
          <w:rFonts w:ascii="Arial" w:eastAsia="Arial" w:hAnsi="Arial" w:cs="Arial"/>
          <w:b/>
          <w:color w:val="FF0000"/>
          <w:sz w:val="24"/>
          <w:szCs w:val="24"/>
        </w:rPr>
        <w:t>direction.</w:t>
      </w:r>
    </w:p>
    <w:p w14:paraId="7F846FD0" w14:textId="77777777" w:rsidR="00BA3FD6" w:rsidRPr="006E4A3B" w:rsidRDefault="002C0A9E">
      <w:pPr>
        <w:spacing w:line="240" w:lineRule="auto"/>
        <w:rPr>
          <w:rFonts w:ascii="Arial" w:eastAsia="Arial" w:hAnsi="Arial" w:cs="Arial"/>
          <w:b/>
          <w:color w:val="0070C0"/>
          <w:sz w:val="24"/>
          <w:szCs w:val="24"/>
        </w:rPr>
      </w:pPr>
      <w:r w:rsidRPr="006E4A3B">
        <w:rPr>
          <w:rFonts w:ascii="Arial" w:eastAsia="Arial" w:hAnsi="Arial" w:cs="Arial"/>
          <w:b/>
          <w:color w:val="0070C0"/>
          <w:sz w:val="24"/>
          <w:szCs w:val="24"/>
        </w:rPr>
        <w:t>b) Holding the headteacher to account for the educational performance of the school and its pupils</w:t>
      </w:r>
      <w:r w:rsidR="00F44848" w:rsidRPr="006E4A3B">
        <w:rPr>
          <w:rFonts w:ascii="Arial" w:eastAsia="Arial" w:hAnsi="Arial" w:cs="Arial"/>
          <w:b/>
          <w:color w:val="0070C0"/>
          <w:sz w:val="24"/>
          <w:szCs w:val="24"/>
        </w:rPr>
        <w:t>; and</w:t>
      </w:r>
    </w:p>
    <w:p w14:paraId="16C272B4" w14:textId="77777777" w:rsidR="00BA3FD6" w:rsidRPr="006E4A3B" w:rsidRDefault="002C0A9E">
      <w:pPr>
        <w:spacing w:line="240" w:lineRule="auto"/>
        <w:rPr>
          <w:rFonts w:ascii="Arial" w:eastAsia="Arial" w:hAnsi="Arial" w:cs="Arial"/>
          <w:b/>
          <w:color w:val="00B050"/>
          <w:sz w:val="24"/>
          <w:szCs w:val="24"/>
        </w:rPr>
      </w:pPr>
      <w:r w:rsidRPr="006E4A3B">
        <w:rPr>
          <w:rFonts w:ascii="Arial" w:eastAsia="Arial" w:hAnsi="Arial" w:cs="Arial"/>
          <w:b/>
          <w:color w:val="00B050"/>
          <w:sz w:val="24"/>
          <w:szCs w:val="24"/>
        </w:rPr>
        <w:t>c) Overseeing the financial performance of the school and making sure its money is well spent</w:t>
      </w:r>
      <w:r w:rsidR="00F44848" w:rsidRPr="006E4A3B">
        <w:rPr>
          <w:rFonts w:ascii="Arial" w:eastAsia="Arial" w:hAnsi="Arial" w:cs="Arial"/>
          <w:b/>
          <w:color w:val="00B050"/>
          <w:sz w:val="24"/>
          <w:szCs w:val="24"/>
        </w:rPr>
        <w:t>.</w:t>
      </w:r>
    </w:p>
    <w:p w14:paraId="3CB72BD9" w14:textId="77777777" w:rsidR="00BA3FD6" w:rsidRPr="00CD177A" w:rsidRDefault="00BA3FD6">
      <w:pPr>
        <w:spacing w:line="240" w:lineRule="auto"/>
        <w:rPr>
          <w:rFonts w:ascii="Arial" w:eastAsia="Arial" w:hAnsi="Arial" w:cs="Arial"/>
          <w:b/>
          <w:sz w:val="24"/>
          <w:szCs w:val="24"/>
        </w:rPr>
      </w:pPr>
    </w:p>
    <w:p w14:paraId="5A19F01C" w14:textId="413AB601" w:rsidR="0075764E" w:rsidRPr="00542E15" w:rsidRDefault="00542E15" w:rsidP="00542E15">
      <w:pPr>
        <w:pStyle w:val="ListParagraph"/>
        <w:numPr>
          <w:ilvl w:val="0"/>
          <w:numId w:val="25"/>
        </w:numPr>
        <w:spacing w:line="240" w:lineRule="auto"/>
        <w:rPr>
          <w:rFonts w:ascii="Arial" w:eastAsia="Arial" w:hAnsi="Arial" w:cs="Arial"/>
          <w:sz w:val="24"/>
          <w:szCs w:val="24"/>
        </w:rPr>
      </w:pPr>
      <w:r>
        <w:rPr>
          <w:rFonts w:ascii="Arial" w:eastAsia="Arial" w:hAnsi="Arial" w:cs="Arial"/>
          <w:b/>
          <w:sz w:val="24"/>
          <w:szCs w:val="24"/>
        </w:rPr>
        <w:t>Welcome</w:t>
      </w:r>
      <w:r w:rsidR="00592AC6" w:rsidRPr="00205C1A">
        <w:rPr>
          <w:rFonts w:ascii="Arial" w:eastAsia="Arial" w:hAnsi="Arial" w:cs="Arial"/>
          <w:b/>
          <w:sz w:val="24"/>
          <w:szCs w:val="24"/>
        </w:rPr>
        <w:t>–</w:t>
      </w:r>
      <w:r w:rsidR="007A35B6" w:rsidRPr="00205C1A">
        <w:rPr>
          <w:rFonts w:ascii="Arial" w:eastAsia="Arial" w:hAnsi="Arial" w:cs="Arial"/>
          <w:bCs/>
          <w:sz w:val="24"/>
          <w:szCs w:val="24"/>
        </w:rPr>
        <w:t xml:space="preserve"> </w:t>
      </w:r>
      <w:r w:rsidR="0075764E" w:rsidRPr="00205C1A">
        <w:rPr>
          <w:rFonts w:ascii="Arial" w:eastAsia="Arial" w:hAnsi="Arial" w:cs="Arial"/>
          <w:bCs/>
          <w:sz w:val="24"/>
          <w:szCs w:val="24"/>
        </w:rPr>
        <w:t xml:space="preserve">SM welcomed everyone to the </w:t>
      </w:r>
      <w:r w:rsidR="004C73CA" w:rsidRPr="00205C1A">
        <w:rPr>
          <w:rFonts w:ascii="Arial" w:eastAsia="Arial" w:hAnsi="Arial" w:cs="Arial"/>
          <w:bCs/>
          <w:sz w:val="24"/>
          <w:szCs w:val="24"/>
        </w:rPr>
        <w:t>meeting.</w:t>
      </w:r>
      <w:r w:rsidR="0075764E" w:rsidRPr="00205C1A">
        <w:rPr>
          <w:rFonts w:ascii="Arial" w:eastAsia="Arial" w:hAnsi="Arial" w:cs="Arial"/>
          <w:bCs/>
          <w:sz w:val="24"/>
          <w:szCs w:val="24"/>
        </w:rPr>
        <w:t xml:space="preserve"> </w:t>
      </w:r>
    </w:p>
    <w:p w14:paraId="6C0FD6B5" w14:textId="77777777" w:rsidR="00205C1A" w:rsidRPr="00205C1A" w:rsidRDefault="00205C1A" w:rsidP="00205C1A">
      <w:pPr>
        <w:pStyle w:val="ListParagraph"/>
        <w:spacing w:line="240" w:lineRule="auto"/>
        <w:rPr>
          <w:rFonts w:ascii="Arial" w:eastAsia="Arial" w:hAnsi="Arial" w:cs="Arial"/>
          <w:sz w:val="24"/>
          <w:szCs w:val="24"/>
        </w:rPr>
      </w:pPr>
    </w:p>
    <w:p w14:paraId="36ACDB42" w14:textId="6DA15418" w:rsidR="00205C1A" w:rsidRPr="004D47B3" w:rsidRDefault="007A35B6" w:rsidP="00965C30">
      <w:pPr>
        <w:pStyle w:val="ListParagraph"/>
        <w:numPr>
          <w:ilvl w:val="0"/>
          <w:numId w:val="25"/>
        </w:numPr>
        <w:spacing w:line="240" w:lineRule="auto"/>
        <w:rPr>
          <w:rFonts w:ascii="Arial" w:eastAsia="Arial" w:hAnsi="Arial" w:cs="Arial"/>
          <w:sz w:val="24"/>
          <w:szCs w:val="24"/>
        </w:rPr>
      </w:pPr>
      <w:r w:rsidRPr="004D47B3">
        <w:rPr>
          <w:rFonts w:ascii="Arial" w:eastAsia="Arial" w:hAnsi="Arial" w:cs="Arial"/>
          <w:b/>
          <w:sz w:val="24"/>
          <w:szCs w:val="24"/>
        </w:rPr>
        <w:t>Apologies</w:t>
      </w:r>
      <w:r w:rsidRPr="004D47B3">
        <w:rPr>
          <w:rFonts w:ascii="Arial" w:eastAsia="Arial" w:hAnsi="Arial" w:cs="Arial"/>
          <w:bCs/>
          <w:sz w:val="24"/>
          <w:szCs w:val="24"/>
        </w:rPr>
        <w:t xml:space="preserve"> </w:t>
      </w:r>
      <w:r w:rsidR="00DA46C3" w:rsidRPr="004D47B3">
        <w:rPr>
          <w:rFonts w:ascii="Arial" w:eastAsia="Arial" w:hAnsi="Arial" w:cs="Arial"/>
          <w:bCs/>
          <w:sz w:val="24"/>
          <w:szCs w:val="24"/>
        </w:rPr>
        <w:t xml:space="preserve">– </w:t>
      </w:r>
      <w:r w:rsidR="00D203CF">
        <w:rPr>
          <w:rFonts w:ascii="Arial" w:eastAsia="Arial" w:hAnsi="Arial" w:cs="Arial"/>
          <w:bCs/>
          <w:sz w:val="24"/>
          <w:szCs w:val="24"/>
        </w:rPr>
        <w:t>Thomas Gant</w:t>
      </w:r>
      <w:r w:rsidR="004D47B3" w:rsidRPr="004D47B3">
        <w:rPr>
          <w:rFonts w:ascii="Arial" w:eastAsia="Arial" w:hAnsi="Arial" w:cs="Arial"/>
          <w:bCs/>
          <w:sz w:val="24"/>
          <w:szCs w:val="24"/>
        </w:rPr>
        <w:t xml:space="preserve"> and Mike Poole had</w:t>
      </w:r>
      <w:r w:rsidR="004D47B3">
        <w:rPr>
          <w:rFonts w:ascii="Arial" w:eastAsia="Arial" w:hAnsi="Arial" w:cs="Arial"/>
          <w:bCs/>
          <w:sz w:val="24"/>
          <w:szCs w:val="24"/>
        </w:rPr>
        <w:t xml:space="preserve"> sent their apologies in advance of the meeting, which were consented to.</w:t>
      </w:r>
    </w:p>
    <w:bookmarkEnd w:id="0"/>
    <w:p w14:paraId="20645669" w14:textId="77777777" w:rsidR="00F149B3" w:rsidRPr="004D47B3" w:rsidRDefault="00F149B3" w:rsidP="00F149B3">
      <w:pPr>
        <w:pStyle w:val="ListParagraph"/>
        <w:spacing w:line="240" w:lineRule="auto"/>
        <w:rPr>
          <w:rFonts w:ascii="Arial" w:eastAsia="Arial" w:hAnsi="Arial" w:cs="Arial"/>
          <w:sz w:val="24"/>
          <w:szCs w:val="24"/>
        </w:rPr>
      </w:pPr>
    </w:p>
    <w:p w14:paraId="613A606E" w14:textId="3A3DCE15" w:rsidR="004D47B3" w:rsidRPr="004D47B3" w:rsidRDefault="00044771" w:rsidP="003A66A5">
      <w:pPr>
        <w:pStyle w:val="ListParagraph"/>
        <w:numPr>
          <w:ilvl w:val="0"/>
          <w:numId w:val="25"/>
        </w:numPr>
        <w:spacing w:line="240" w:lineRule="auto"/>
        <w:rPr>
          <w:rFonts w:ascii="Arial" w:eastAsia="Arial" w:hAnsi="Arial" w:cs="Arial"/>
          <w:sz w:val="24"/>
          <w:szCs w:val="24"/>
        </w:rPr>
      </w:pPr>
      <w:r w:rsidRPr="004D47B3">
        <w:rPr>
          <w:rFonts w:ascii="Arial" w:eastAsia="Arial" w:hAnsi="Arial" w:cs="Arial"/>
          <w:b/>
          <w:bCs/>
          <w:sz w:val="24"/>
          <w:szCs w:val="24"/>
        </w:rPr>
        <w:t>Confidentiality</w:t>
      </w:r>
      <w:r w:rsidR="004D47B3" w:rsidRPr="004D47B3">
        <w:rPr>
          <w:rFonts w:ascii="Arial" w:eastAsia="Arial" w:hAnsi="Arial" w:cs="Arial"/>
          <w:b/>
          <w:bCs/>
          <w:sz w:val="24"/>
          <w:szCs w:val="24"/>
        </w:rPr>
        <w:t xml:space="preserve"> and Declarations of Interest</w:t>
      </w:r>
      <w:r w:rsidRPr="004D47B3">
        <w:rPr>
          <w:rFonts w:ascii="Arial" w:eastAsia="Arial" w:hAnsi="Arial" w:cs="Arial"/>
          <w:sz w:val="24"/>
          <w:szCs w:val="24"/>
        </w:rPr>
        <w:t xml:space="preserve">: SM reminded governors of the need to ensure confidentiality of all discussions in line with the Code of Conduct. </w:t>
      </w:r>
      <w:r w:rsidR="004D47B3" w:rsidRPr="004D47B3">
        <w:rPr>
          <w:rFonts w:ascii="Arial" w:eastAsia="Arial" w:hAnsi="Arial" w:cs="Arial"/>
          <w:sz w:val="24"/>
          <w:szCs w:val="24"/>
        </w:rPr>
        <w:t>There were no declarations of interest.</w:t>
      </w:r>
    </w:p>
    <w:p w14:paraId="727DDAA8" w14:textId="77777777" w:rsidR="004D47B3" w:rsidRPr="004D47B3" w:rsidRDefault="004D47B3" w:rsidP="004D47B3">
      <w:pPr>
        <w:pStyle w:val="ListParagraph"/>
        <w:spacing w:line="240" w:lineRule="auto"/>
        <w:rPr>
          <w:rFonts w:ascii="Arial" w:eastAsia="Arial" w:hAnsi="Arial" w:cs="Arial"/>
          <w:sz w:val="24"/>
          <w:szCs w:val="24"/>
        </w:rPr>
      </w:pPr>
    </w:p>
    <w:p w14:paraId="16911DA4" w14:textId="0EA9EF59" w:rsidR="00044771" w:rsidRDefault="00896310" w:rsidP="00044771">
      <w:pPr>
        <w:pStyle w:val="ListParagraph"/>
        <w:numPr>
          <w:ilvl w:val="0"/>
          <w:numId w:val="25"/>
        </w:numPr>
        <w:spacing w:line="240" w:lineRule="auto"/>
        <w:rPr>
          <w:rFonts w:ascii="Arial" w:eastAsia="Arial" w:hAnsi="Arial" w:cs="Arial"/>
          <w:sz w:val="24"/>
          <w:szCs w:val="24"/>
        </w:rPr>
      </w:pPr>
      <w:r w:rsidRPr="00896310">
        <w:rPr>
          <w:rFonts w:ascii="Arial" w:eastAsia="Arial" w:hAnsi="Arial" w:cs="Arial"/>
          <w:b/>
          <w:bCs/>
          <w:sz w:val="24"/>
          <w:szCs w:val="24"/>
        </w:rPr>
        <w:t>Minutes of previous meeting and review of actions</w:t>
      </w:r>
      <w:r>
        <w:rPr>
          <w:rFonts w:ascii="Arial" w:eastAsia="Arial" w:hAnsi="Arial" w:cs="Arial"/>
          <w:b/>
          <w:bCs/>
          <w:sz w:val="24"/>
          <w:szCs w:val="24"/>
        </w:rPr>
        <w:t xml:space="preserve">: </w:t>
      </w:r>
      <w:r w:rsidRPr="00896310">
        <w:rPr>
          <w:rFonts w:ascii="Arial" w:eastAsia="Arial" w:hAnsi="Arial" w:cs="Arial"/>
          <w:sz w:val="24"/>
          <w:szCs w:val="24"/>
        </w:rPr>
        <w:t xml:space="preserve">The minutes from the meeting on </w:t>
      </w:r>
      <w:r w:rsidR="00D203CF">
        <w:rPr>
          <w:rFonts w:ascii="Arial" w:eastAsia="Arial" w:hAnsi="Arial" w:cs="Arial"/>
          <w:sz w:val="24"/>
          <w:szCs w:val="24"/>
        </w:rPr>
        <w:t>24</w:t>
      </w:r>
      <w:r w:rsidR="00D203CF" w:rsidRPr="00D203CF">
        <w:rPr>
          <w:rFonts w:ascii="Arial" w:eastAsia="Arial" w:hAnsi="Arial" w:cs="Arial"/>
          <w:sz w:val="24"/>
          <w:szCs w:val="24"/>
          <w:vertAlign w:val="superscript"/>
        </w:rPr>
        <w:t>th</w:t>
      </w:r>
      <w:r w:rsidR="00D203CF">
        <w:rPr>
          <w:rFonts w:ascii="Arial" w:eastAsia="Arial" w:hAnsi="Arial" w:cs="Arial"/>
          <w:sz w:val="24"/>
          <w:szCs w:val="24"/>
        </w:rPr>
        <w:t xml:space="preserve"> March</w:t>
      </w:r>
      <w:r w:rsidR="004D47B3">
        <w:rPr>
          <w:rFonts w:ascii="Arial" w:eastAsia="Arial" w:hAnsi="Arial" w:cs="Arial"/>
          <w:sz w:val="24"/>
          <w:szCs w:val="24"/>
        </w:rPr>
        <w:t xml:space="preserve"> 2021 </w:t>
      </w:r>
      <w:r w:rsidRPr="00896310">
        <w:rPr>
          <w:rFonts w:ascii="Arial" w:eastAsia="Arial" w:hAnsi="Arial" w:cs="Arial"/>
          <w:sz w:val="24"/>
          <w:szCs w:val="24"/>
        </w:rPr>
        <w:t xml:space="preserve">were approved as an accurate record and would be signed by the Chair </w:t>
      </w:r>
      <w:r w:rsidR="00D203CF">
        <w:rPr>
          <w:rFonts w:ascii="Arial" w:eastAsia="Arial" w:hAnsi="Arial" w:cs="Arial"/>
          <w:sz w:val="24"/>
          <w:szCs w:val="24"/>
        </w:rPr>
        <w:t>once able to do so</w:t>
      </w:r>
      <w:r w:rsidRPr="00896310">
        <w:rPr>
          <w:rFonts w:ascii="Arial" w:eastAsia="Arial" w:hAnsi="Arial" w:cs="Arial"/>
          <w:sz w:val="24"/>
          <w:szCs w:val="24"/>
        </w:rPr>
        <w:t>.</w:t>
      </w:r>
      <w:r w:rsidR="00044771">
        <w:rPr>
          <w:rFonts w:ascii="Arial" w:eastAsia="Arial" w:hAnsi="Arial" w:cs="Arial"/>
          <w:sz w:val="24"/>
          <w:szCs w:val="24"/>
        </w:rPr>
        <w:t xml:space="preserve"> </w:t>
      </w:r>
    </w:p>
    <w:p w14:paraId="582ACB8F" w14:textId="77777777" w:rsidR="00044771" w:rsidRPr="00044771" w:rsidRDefault="00044771" w:rsidP="00044771">
      <w:pPr>
        <w:pStyle w:val="ListParagraph"/>
        <w:rPr>
          <w:rFonts w:ascii="Arial" w:eastAsia="Arial" w:hAnsi="Arial" w:cs="Arial"/>
          <w:sz w:val="24"/>
          <w:szCs w:val="24"/>
        </w:rPr>
      </w:pPr>
    </w:p>
    <w:p w14:paraId="7CD00284" w14:textId="615DA24C" w:rsidR="007A35B6" w:rsidRPr="004D47B3" w:rsidRDefault="004D47B3" w:rsidP="004D47B3">
      <w:pPr>
        <w:pStyle w:val="ListParagraph"/>
        <w:numPr>
          <w:ilvl w:val="0"/>
          <w:numId w:val="25"/>
        </w:numPr>
        <w:spacing w:line="240" w:lineRule="auto"/>
        <w:rPr>
          <w:rFonts w:ascii="Arial" w:eastAsia="Arial" w:hAnsi="Arial" w:cs="Arial"/>
          <w:b/>
          <w:bCs/>
          <w:sz w:val="24"/>
          <w:szCs w:val="24"/>
        </w:rPr>
      </w:pPr>
      <w:r w:rsidRPr="004D47B3">
        <w:rPr>
          <w:rFonts w:ascii="Arial" w:eastAsia="Arial" w:hAnsi="Arial" w:cs="Arial"/>
          <w:b/>
          <w:bCs/>
          <w:sz w:val="24"/>
          <w:szCs w:val="24"/>
        </w:rPr>
        <w:t>Matters Arising</w:t>
      </w:r>
      <w:r w:rsidR="00044771" w:rsidRPr="004D47B3">
        <w:rPr>
          <w:rFonts w:ascii="Arial" w:eastAsia="Arial" w:hAnsi="Arial" w:cs="Arial"/>
          <w:b/>
          <w:bCs/>
          <w:sz w:val="24"/>
          <w:szCs w:val="24"/>
        </w:rPr>
        <w:t xml:space="preserve"> </w:t>
      </w:r>
    </w:p>
    <w:p w14:paraId="52FD6C6D" w14:textId="77777777" w:rsidR="0051420B" w:rsidRDefault="0051420B" w:rsidP="00205C1A">
      <w:pPr>
        <w:pStyle w:val="ListParagraph"/>
        <w:spacing w:line="240" w:lineRule="auto"/>
        <w:rPr>
          <w:rFonts w:ascii="Arial" w:eastAsia="Arial" w:hAnsi="Arial" w:cs="Arial"/>
          <w:sz w:val="24"/>
          <w:szCs w:val="24"/>
        </w:rPr>
      </w:pPr>
    </w:p>
    <w:p w14:paraId="5F356FC8" w14:textId="35A15A56" w:rsidR="0051420B" w:rsidRDefault="004D47B3" w:rsidP="00F027AD">
      <w:pPr>
        <w:pStyle w:val="ListParagraph"/>
        <w:numPr>
          <w:ilvl w:val="0"/>
          <w:numId w:val="32"/>
        </w:numPr>
        <w:spacing w:line="240" w:lineRule="auto"/>
        <w:rPr>
          <w:rFonts w:ascii="Arial" w:eastAsia="Arial" w:hAnsi="Arial" w:cs="Arial"/>
          <w:sz w:val="24"/>
          <w:szCs w:val="24"/>
        </w:rPr>
      </w:pPr>
      <w:r>
        <w:rPr>
          <w:rFonts w:ascii="Arial" w:eastAsia="Arial" w:hAnsi="Arial" w:cs="Arial"/>
          <w:sz w:val="24"/>
          <w:szCs w:val="24"/>
        </w:rPr>
        <w:t xml:space="preserve">LB to </w:t>
      </w:r>
      <w:r w:rsidR="00D203CF">
        <w:rPr>
          <w:rFonts w:ascii="Arial" w:eastAsia="Arial" w:hAnsi="Arial" w:cs="Arial"/>
          <w:sz w:val="24"/>
          <w:szCs w:val="24"/>
        </w:rPr>
        <w:t xml:space="preserve">continue to </w:t>
      </w:r>
      <w:r>
        <w:rPr>
          <w:rFonts w:ascii="Arial" w:eastAsia="Arial" w:hAnsi="Arial" w:cs="Arial"/>
          <w:sz w:val="24"/>
          <w:szCs w:val="24"/>
        </w:rPr>
        <w:t>chase the Norwood Trust funding.</w:t>
      </w:r>
    </w:p>
    <w:p w14:paraId="5B9B9578" w14:textId="77777777" w:rsidR="00205C1A" w:rsidRDefault="00205C1A" w:rsidP="00205C1A">
      <w:pPr>
        <w:spacing w:line="240" w:lineRule="auto"/>
        <w:rPr>
          <w:rFonts w:ascii="Arial" w:eastAsia="Arial" w:hAnsi="Arial" w:cs="Arial"/>
          <w:sz w:val="24"/>
          <w:szCs w:val="24"/>
        </w:rPr>
      </w:pPr>
    </w:p>
    <w:p w14:paraId="7AC2008B" w14:textId="77777777" w:rsidR="00205C1A" w:rsidRPr="00205C1A" w:rsidRDefault="00205C1A" w:rsidP="00205C1A">
      <w:pPr>
        <w:spacing w:line="240" w:lineRule="auto"/>
        <w:ind w:left="360"/>
        <w:rPr>
          <w:rFonts w:ascii="Arial" w:eastAsia="Arial" w:hAnsi="Arial" w:cs="Arial"/>
          <w:sz w:val="24"/>
          <w:szCs w:val="24"/>
        </w:rPr>
      </w:pPr>
      <w:r>
        <w:rPr>
          <w:rFonts w:ascii="Arial" w:eastAsia="Arial" w:hAnsi="Arial" w:cs="Arial"/>
          <w:sz w:val="24"/>
          <w:szCs w:val="24"/>
        </w:rPr>
        <w:t xml:space="preserve">All other actions had been completed or were covered elsewhere on the agenda. </w:t>
      </w:r>
    </w:p>
    <w:p w14:paraId="7F9BE089" w14:textId="77777777" w:rsidR="00C35513" w:rsidRDefault="00C35513" w:rsidP="0080703E">
      <w:pPr>
        <w:spacing w:line="240" w:lineRule="auto"/>
        <w:rPr>
          <w:rFonts w:ascii="Arial" w:eastAsia="Arial" w:hAnsi="Arial" w:cs="Arial"/>
          <w:sz w:val="24"/>
          <w:szCs w:val="24"/>
        </w:rPr>
      </w:pPr>
    </w:p>
    <w:p w14:paraId="50ED2269" w14:textId="77777777" w:rsidR="00FC6DD6" w:rsidRDefault="00FC6DD6" w:rsidP="00896310">
      <w:pPr>
        <w:pStyle w:val="ListParagraph"/>
        <w:rPr>
          <w:rFonts w:ascii="Arial" w:eastAsia="Arial" w:hAnsi="Arial" w:cs="Arial"/>
          <w:b/>
          <w:sz w:val="24"/>
          <w:szCs w:val="24"/>
        </w:rPr>
      </w:pPr>
    </w:p>
    <w:p w14:paraId="2E87C583" w14:textId="38FBACBB" w:rsidR="00896310" w:rsidRDefault="004D47B3" w:rsidP="00896310">
      <w:pPr>
        <w:pStyle w:val="ListParagraph"/>
        <w:numPr>
          <w:ilvl w:val="0"/>
          <w:numId w:val="25"/>
        </w:numPr>
        <w:spacing w:line="240" w:lineRule="auto"/>
        <w:rPr>
          <w:rFonts w:ascii="Arial" w:eastAsia="Arial" w:hAnsi="Arial" w:cs="Arial"/>
          <w:b/>
          <w:sz w:val="24"/>
          <w:szCs w:val="24"/>
        </w:rPr>
      </w:pPr>
      <w:r>
        <w:rPr>
          <w:rFonts w:ascii="Arial" w:eastAsia="Arial" w:hAnsi="Arial" w:cs="Arial"/>
          <w:b/>
          <w:sz w:val="24"/>
          <w:szCs w:val="24"/>
        </w:rPr>
        <w:t>Finance Update</w:t>
      </w:r>
    </w:p>
    <w:p w14:paraId="4508A7BE" w14:textId="5A8F34A9" w:rsidR="004D47B3" w:rsidRPr="0052292E" w:rsidRDefault="00D203CF" w:rsidP="0052292E">
      <w:pPr>
        <w:pStyle w:val="ListParagraph"/>
        <w:spacing w:line="240" w:lineRule="auto"/>
        <w:rPr>
          <w:rFonts w:ascii="Arial" w:eastAsia="Arial" w:hAnsi="Arial" w:cs="Arial"/>
          <w:bCs/>
          <w:sz w:val="24"/>
          <w:szCs w:val="24"/>
        </w:rPr>
      </w:pPr>
      <w:r>
        <w:rPr>
          <w:rFonts w:ascii="Arial" w:eastAsia="Arial" w:hAnsi="Arial" w:cs="Arial"/>
          <w:bCs/>
          <w:sz w:val="24"/>
          <w:szCs w:val="24"/>
        </w:rPr>
        <w:t>The Outturn and Start Budget reports had been circulated to governors in advance of the meeting. SL talked through the key points:</w:t>
      </w:r>
    </w:p>
    <w:p w14:paraId="698DA132" w14:textId="77777777" w:rsidR="00D02F94" w:rsidRDefault="00D02F94" w:rsidP="00D02F94">
      <w:pPr>
        <w:spacing w:line="240" w:lineRule="auto"/>
        <w:ind w:left="720"/>
        <w:rPr>
          <w:rFonts w:ascii="Arial" w:eastAsia="Arial" w:hAnsi="Arial" w:cs="Arial"/>
          <w:bCs/>
          <w:sz w:val="24"/>
          <w:szCs w:val="24"/>
        </w:rPr>
      </w:pPr>
    </w:p>
    <w:p w14:paraId="085A38F7" w14:textId="3457B03A" w:rsidR="00D02F94" w:rsidRPr="00D02F94" w:rsidRDefault="00D02F94" w:rsidP="00D02F94">
      <w:pPr>
        <w:spacing w:line="240" w:lineRule="auto"/>
        <w:ind w:left="720"/>
        <w:rPr>
          <w:rFonts w:ascii="Arial" w:eastAsia="Arial" w:hAnsi="Arial" w:cs="Arial"/>
          <w:b/>
          <w:sz w:val="24"/>
          <w:szCs w:val="24"/>
        </w:rPr>
      </w:pPr>
      <w:r w:rsidRPr="00D02F94">
        <w:rPr>
          <w:rFonts w:ascii="Arial" w:eastAsia="Arial" w:hAnsi="Arial" w:cs="Arial"/>
          <w:b/>
          <w:sz w:val="24"/>
          <w:szCs w:val="24"/>
        </w:rPr>
        <w:lastRenderedPageBreak/>
        <w:t>Outturn</w:t>
      </w:r>
    </w:p>
    <w:p w14:paraId="2AF64BF3" w14:textId="796DE795" w:rsidR="0052292E" w:rsidRPr="00D02F94" w:rsidRDefault="00D203CF" w:rsidP="00D02F94">
      <w:pPr>
        <w:spacing w:line="240" w:lineRule="auto"/>
        <w:ind w:left="720"/>
        <w:rPr>
          <w:rFonts w:ascii="Arial" w:eastAsia="Arial" w:hAnsi="Arial" w:cs="Arial"/>
          <w:bCs/>
          <w:sz w:val="24"/>
          <w:szCs w:val="24"/>
        </w:rPr>
      </w:pPr>
      <w:r w:rsidRPr="00D02F94">
        <w:rPr>
          <w:rFonts w:ascii="Arial" w:eastAsia="Arial" w:hAnsi="Arial" w:cs="Arial"/>
          <w:bCs/>
          <w:sz w:val="24"/>
          <w:szCs w:val="24"/>
        </w:rPr>
        <w:t>The outturn position was health</w:t>
      </w:r>
      <w:r w:rsidR="00D02F94" w:rsidRPr="00D02F94">
        <w:rPr>
          <w:rFonts w:ascii="Arial" w:eastAsia="Arial" w:hAnsi="Arial" w:cs="Arial"/>
          <w:bCs/>
          <w:sz w:val="24"/>
          <w:szCs w:val="24"/>
        </w:rPr>
        <w:t>y</w:t>
      </w:r>
      <w:r w:rsidR="0052292E" w:rsidRPr="00D02F94">
        <w:rPr>
          <w:rFonts w:ascii="Arial" w:eastAsia="Arial" w:hAnsi="Arial" w:cs="Arial"/>
          <w:bCs/>
          <w:sz w:val="24"/>
          <w:szCs w:val="24"/>
        </w:rPr>
        <w:t xml:space="preserve"> with a £</w:t>
      </w:r>
      <w:r w:rsidRPr="00D02F94">
        <w:rPr>
          <w:rFonts w:ascii="Arial" w:eastAsia="Arial" w:hAnsi="Arial" w:cs="Arial"/>
          <w:bCs/>
          <w:sz w:val="24"/>
          <w:szCs w:val="24"/>
        </w:rPr>
        <w:t>103k</w:t>
      </w:r>
      <w:r w:rsidR="0052292E" w:rsidRPr="00D02F94">
        <w:rPr>
          <w:rFonts w:ascii="Arial" w:eastAsia="Arial" w:hAnsi="Arial" w:cs="Arial"/>
          <w:bCs/>
          <w:sz w:val="24"/>
          <w:szCs w:val="24"/>
        </w:rPr>
        <w:t xml:space="preserve"> revenue surplus.</w:t>
      </w:r>
      <w:r w:rsidRPr="00D02F94">
        <w:rPr>
          <w:rFonts w:ascii="Arial" w:eastAsia="Arial" w:hAnsi="Arial" w:cs="Arial"/>
          <w:bCs/>
          <w:sz w:val="24"/>
          <w:szCs w:val="24"/>
        </w:rPr>
        <w:t xml:space="preserve"> SL reported that expenditure exceeded income at Darley currently (largely arising from the pupil-teacher ratio 55 pupils to 3 FTE teachers). Any shortfall would be covered by the </w:t>
      </w:r>
      <w:r w:rsidR="00D02F94" w:rsidRPr="00D02F94">
        <w:rPr>
          <w:rFonts w:ascii="Arial" w:eastAsia="Arial" w:hAnsi="Arial" w:cs="Arial"/>
          <w:bCs/>
          <w:sz w:val="24"/>
          <w:szCs w:val="24"/>
        </w:rPr>
        <w:t>reserves but for governors to be mindful going forward.</w:t>
      </w:r>
    </w:p>
    <w:p w14:paraId="793D3F43" w14:textId="667FD854" w:rsidR="0052292E" w:rsidRDefault="0052292E" w:rsidP="00D02F94">
      <w:pPr>
        <w:spacing w:line="240" w:lineRule="auto"/>
        <w:ind w:left="720"/>
        <w:rPr>
          <w:rFonts w:ascii="Arial" w:eastAsia="Arial" w:hAnsi="Arial" w:cs="Arial"/>
          <w:bCs/>
          <w:sz w:val="24"/>
          <w:szCs w:val="24"/>
        </w:rPr>
      </w:pPr>
    </w:p>
    <w:p w14:paraId="519AF5EB" w14:textId="23105DEA" w:rsidR="00D02F94" w:rsidRPr="00563B28" w:rsidRDefault="00D02F94" w:rsidP="00D02F94">
      <w:pPr>
        <w:spacing w:line="240" w:lineRule="auto"/>
        <w:ind w:left="720"/>
        <w:rPr>
          <w:rFonts w:ascii="Arial" w:eastAsia="Arial" w:hAnsi="Arial" w:cs="Arial"/>
          <w:b/>
          <w:sz w:val="24"/>
          <w:szCs w:val="24"/>
        </w:rPr>
      </w:pPr>
      <w:r w:rsidRPr="00563B28">
        <w:rPr>
          <w:rFonts w:ascii="Arial" w:eastAsia="Arial" w:hAnsi="Arial" w:cs="Arial"/>
          <w:b/>
          <w:sz w:val="24"/>
          <w:szCs w:val="24"/>
        </w:rPr>
        <w:t>Start Budget</w:t>
      </w:r>
    </w:p>
    <w:p w14:paraId="45EFA05E" w14:textId="56354495" w:rsidR="00D02F94" w:rsidRPr="00563B28" w:rsidRDefault="00D02F94" w:rsidP="00D02F94">
      <w:pPr>
        <w:spacing w:line="240" w:lineRule="auto"/>
        <w:ind w:left="720"/>
        <w:rPr>
          <w:rFonts w:ascii="Arial" w:eastAsia="Arial" w:hAnsi="Arial" w:cs="Arial"/>
          <w:bCs/>
          <w:sz w:val="24"/>
          <w:szCs w:val="24"/>
        </w:rPr>
      </w:pPr>
      <w:r w:rsidRPr="00563B28">
        <w:rPr>
          <w:rFonts w:ascii="Arial" w:eastAsia="Arial" w:hAnsi="Arial" w:cs="Arial"/>
          <w:bCs/>
          <w:sz w:val="24"/>
          <w:szCs w:val="24"/>
        </w:rPr>
        <w:t xml:space="preserve">The Start Budget showed an increasing surplus over the next three years. There was a forecast in-year deficit of £24.2k in 2021-22 but this would be covered by the reserves. </w:t>
      </w:r>
    </w:p>
    <w:p w14:paraId="5494E6F3" w14:textId="4FAF5516" w:rsidR="00D02F94" w:rsidRPr="00563B28" w:rsidRDefault="00D02F94" w:rsidP="00D02F94">
      <w:pPr>
        <w:spacing w:line="240" w:lineRule="auto"/>
        <w:ind w:left="720"/>
        <w:rPr>
          <w:rFonts w:ascii="Arial" w:eastAsia="Arial" w:hAnsi="Arial" w:cs="Arial"/>
          <w:bCs/>
          <w:sz w:val="24"/>
          <w:szCs w:val="24"/>
        </w:rPr>
      </w:pPr>
      <w:r w:rsidRPr="00563B28">
        <w:rPr>
          <w:rFonts w:ascii="Arial" w:eastAsia="Arial" w:hAnsi="Arial" w:cs="Arial"/>
          <w:bCs/>
          <w:sz w:val="24"/>
          <w:szCs w:val="24"/>
        </w:rPr>
        <w:t xml:space="preserve">Pupil numbers were forecast to increase year on </w:t>
      </w:r>
      <w:proofErr w:type="gramStart"/>
      <w:r w:rsidRPr="00563B28">
        <w:rPr>
          <w:rFonts w:ascii="Arial" w:eastAsia="Arial" w:hAnsi="Arial" w:cs="Arial"/>
          <w:bCs/>
          <w:sz w:val="24"/>
          <w:szCs w:val="24"/>
        </w:rPr>
        <w:t>year</w:t>
      </w:r>
      <w:proofErr w:type="gramEnd"/>
      <w:r w:rsidRPr="00563B28">
        <w:rPr>
          <w:rFonts w:ascii="Arial" w:eastAsia="Arial" w:hAnsi="Arial" w:cs="Arial"/>
          <w:bCs/>
          <w:sz w:val="24"/>
          <w:szCs w:val="24"/>
        </w:rPr>
        <w:t xml:space="preserve"> and it was anticipated numbers could increase further should Summerbridge receive an Ofsted judgement of good when it is next inspected.</w:t>
      </w:r>
    </w:p>
    <w:p w14:paraId="0C96965B" w14:textId="14600FAD" w:rsidR="00D02F94" w:rsidRPr="00563B28" w:rsidRDefault="00D02F94" w:rsidP="00D02F94">
      <w:pPr>
        <w:spacing w:line="240" w:lineRule="auto"/>
        <w:ind w:left="720"/>
        <w:rPr>
          <w:rFonts w:ascii="Arial" w:eastAsia="Arial" w:hAnsi="Arial" w:cs="Arial"/>
          <w:bCs/>
          <w:sz w:val="24"/>
          <w:szCs w:val="24"/>
        </w:rPr>
      </w:pPr>
    </w:p>
    <w:p w14:paraId="44461BCA" w14:textId="6E149CB3" w:rsidR="00D02F94" w:rsidRPr="00563B28" w:rsidRDefault="00D02F94" w:rsidP="00D02F94">
      <w:pPr>
        <w:spacing w:line="240" w:lineRule="auto"/>
        <w:ind w:left="720"/>
        <w:rPr>
          <w:rFonts w:ascii="Arial" w:eastAsia="Arial" w:hAnsi="Arial" w:cs="Arial"/>
          <w:b/>
          <w:sz w:val="24"/>
          <w:szCs w:val="24"/>
        </w:rPr>
      </w:pPr>
      <w:r w:rsidRPr="00563B28">
        <w:rPr>
          <w:rFonts w:ascii="Arial" w:eastAsia="Arial" w:hAnsi="Arial" w:cs="Arial"/>
          <w:b/>
          <w:sz w:val="24"/>
          <w:szCs w:val="24"/>
        </w:rPr>
        <w:t>School Meals</w:t>
      </w:r>
    </w:p>
    <w:p w14:paraId="27CC72A5" w14:textId="76F90A03" w:rsidR="00D02F94" w:rsidRPr="00563B28" w:rsidRDefault="00D02F94" w:rsidP="00D02F94">
      <w:pPr>
        <w:spacing w:line="240" w:lineRule="auto"/>
        <w:ind w:left="720"/>
        <w:rPr>
          <w:rFonts w:ascii="Arial" w:eastAsia="Arial" w:hAnsi="Arial" w:cs="Arial"/>
          <w:bCs/>
          <w:sz w:val="24"/>
          <w:szCs w:val="24"/>
        </w:rPr>
      </w:pPr>
      <w:r w:rsidRPr="00563B28">
        <w:rPr>
          <w:rFonts w:ascii="Arial" w:eastAsia="Arial" w:hAnsi="Arial" w:cs="Arial"/>
          <w:bCs/>
          <w:sz w:val="24"/>
          <w:szCs w:val="24"/>
        </w:rPr>
        <w:t>The take up of school meals was significantly higher at Summerbridge (S) than at Darley (D).  This effectively meant that the income generated at S was subsidizing the costs at D.</w:t>
      </w:r>
    </w:p>
    <w:p w14:paraId="4B01FE97" w14:textId="175850A1" w:rsidR="00D02F94" w:rsidRPr="00563B28" w:rsidRDefault="00D02F94" w:rsidP="00D02F94">
      <w:pPr>
        <w:spacing w:line="240" w:lineRule="auto"/>
        <w:ind w:left="720"/>
        <w:rPr>
          <w:rFonts w:ascii="Arial" w:eastAsia="Arial" w:hAnsi="Arial" w:cs="Arial"/>
          <w:bCs/>
          <w:sz w:val="24"/>
          <w:szCs w:val="24"/>
        </w:rPr>
      </w:pPr>
    </w:p>
    <w:p w14:paraId="3219F520" w14:textId="488A42A3" w:rsidR="00D02F94" w:rsidRPr="00563B28" w:rsidRDefault="00D02F94" w:rsidP="00D02F94">
      <w:pPr>
        <w:spacing w:line="240" w:lineRule="auto"/>
        <w:ind w:left="720"/>
        <w:rPr>
          <w:rFonts w:ascii="Arial" w:eastAsia="Arial" w:hAnsi="Arial" w:cs="Arial"/>
          <w:bCs/>
          <w:sz w:val="24"/>
          <w:szCs w:val="24"/>
        </w:rPr>
      </w:pPr>
      <w:r w:rsidRPr="00563B28">
        <w:rPr>
          <w:rFonts w:ascii="Arial" w:eastAsia="Arial" w:hAnsi="Arial" w:cs="Arial"/>
          <w:bCs/>
          <w:sz w:val="24"/>
          <w:szCs w:val="24"/>
        </w:rPr>
        <w:t xml:space="preserve">Governors were concerned to explore why this was the case as both schools received the same provision of meals. </w:t>
      </w:r>
    </w:p>
    <w:p w14:paraId="7B2B55E1" w14:textId="488AA3CE" w:rsidR="00D02F94" w:rsidRPr="00563B28" w:rsidRDefault="00D02F94" w:rsidP="00D02F94">
      <w:pPr>
        <w:spacing w:line="240" w:lineRule="auto"/>
        <w:ind w:left="720"/>
        <w:rPr>
          <w:rFonts w:ascii="Arial" w:eastAsia="Arial" w:hAnsi="Arial" w:cs="Arial"/>
          <w:bCs/>
          <w:sz w:val="24"/>
          <w:szCs w:val="24"/>
        </w:rPr>
      </w:pPr>
    </w:p>
    <w:p w14:paraId="09BAF479" w14:textId="7075F26B" w:rsidR="00D02F94" w:rsidRPr="00563B28" w:rsidRDefault="00D02F94" w:rsidP="00D02F94">
      <w:pPr>
        <w:spacing w:line="240" w:lineRule="auto"/>
        <w:ind w:left="720"/>
        <w:rPr>
          <w:rFonts w:ascii="Arial" w:eastAsia="Arial" w:hAnsi="Arial" w:cs="Arial"/>
          <w:bCs/>
          <w:sz w:val="24"/>
          <w:szCs w:val="24"/>
        </w:rPr>
      </w:pPr>
      <w:r w:rsidRPr="00563B28">
        <w:rPr>
          <w:rFonts w:ascii="Arial" w:eastAsia="Arial" w:hAnsi="Arial" w:cs="Arial"/>
          <w:bCs/>
          <w:sz w:val="24"/>
          <w:szCs w:val="24"/>
        </w:rPr>
        <w:t>SL informed governors that the rates for the Before and After School Clubs had not risen for three years and therefore a review might be needed.</w:t>
      </w:r>
    </w:p>
    <w:p w14:paraId="77E1EB94" w14:textId="31177E95" w:rsidR="00D02F94" w:rsidRPr="00563B28" w:rsidRDefault="00D02F94" w:rsidP="00D02F94">
      <w:pPr>
        <w:spacing w:line="240" w:lineRule="auto"/>
        <w:ind w:left="720"/>
        <w:rPr>
          <w:rFonts w:ascii="Arial" w:eastAsia="Arial" w:hAnsi="Arial" w:cs="Arial"/>
          <w:bCs/>
          <w:sz w:val="24"/>
          <w:szCs w:val="24"/>
        </w:rPr>
      </w:pPr>
    </w:p>
    <w:p w14:paraId="6D5FF0AB" w14:textId="55EF3C6B" w:rsidR="00D02F94" w:rsidRPr="00563B28" w:rsidRDefault="00D02F94" w:rsidP="00D02F94">
      <w:pPr>
        <w:spacing w:line="240" w:lineRule="auto"/>
        <w:ind w:left="720"/>
        <w:rPr>
          <w:rFonts w:ascii="Arial" w:eastAsia="Arial" w:hAnsi="Arial" w:cs="Arial"/>
          <w:bCs/>
          <w:sz w:val="24"/>
          <w:szCs w:val="24"/>
        </w:rPr>
      </w:pPr>
      <w:r w:rsidRPr="00563B28">
        <w:rPr>
          <w:rFonts w:ascii="Arial" w:eastAsia="Arial" w:hAnsi="Arial" w:cs="Arial"/>
          <w:b/>
          <w:sz w:val="24"/>
          <w:szCs w:val="24"/>
        </w:rPr>
        <w:t>SEND</w:t>
      </w:r>
      <w:r w:rsidRPr="00563B28">
        <w:rPr>
          <w:rFonts w:ascii="Arial" w:eastAsia="Arial" w:hAnsi="Arial" w:cs="Arial"/>
          <w:bCs/>
          <w:sz w:val="24"/>
          <w:szCs w:val="24"/>
        </w:rPr>
        <w:br/>
      </w:r>
      <w:r w:rsidR="00563B28" w:rsidRPr="00563B28">
        <w:rPr>
          <w:rFonts w:ascii="Arial" w:eastAsia="Arial" w:hAnsi="Arial" w:cs="Arial"/>
          <w:bCs/>
          <w:sz w:val="24"/>
          <w:szCs w:val="24"/>
        </w:rPr>
        <w:t xml:space="preserve">There were currently 2 children with EHCPs in the Federation with one further application ongoing. The Federation received £3.5k for both pupils but had to provide TA support for each pupil. If the EHCP application was successful a further TA would need to be recruited. </w:t>
      </w:r>
    </w:p>
    <w:p w14:paraId="18CD4EE4" w14:textId="3E71A669" w:rsidR="00D02F94" w:rsidRPr="00563B28" w:rsidRDefault="00D02F94" w:rsidP="00D02F94">
      <w:pPr>
        <w:spacing w:line="240" w:lineRule="auto"/>
        <w:ind w:left="720"/>
        <w:rPr>
          <w:rFonts w:ascii="Arial" w:eastAsia="Arial" w:hAnsi="Arial" w:cs="Arial"/>
          <w:bCs/>
          <w:sz w:val="24"/>
          <w:szCs w:val="24"/>
        </w:rPr>
      </w:pPr>
    </w:p>
    <w:p w14:paraId="2909E64F" w14:textId="59D3CF9B" w:rsidR="00563B28" w:rsidRPr="00563B28" w:rsidRDefault="00563B28" w:rsidP="00D02F94">
      <w:pPr>
        <w:spacing w:line="240" w:lineRule="auto"/>
        <w:ind w:left="720"/>
        <w:rPr>
          <w:rFonts w:ascii="Arial" w:eastAsia="Arial" w:hAnsi="Arial" w:cs="Arial"/>
          <w:b/>
          <w:sz w:val="24"/>
          <w:szCs w:val="24"/>
        </w:rPr>
      </w:pPr>
      <w:r w:rsidRPr="00563B28">
        <w:rPr>
          <w:rFonts w:ascii="Arial" w:eastAsia="Arial" w:hAnsi="Arial" w:cs="Arial"/>
          <w:b/>
          <w:sz w:val="24"/>
          <w:szCs w:val="24"/>
        </w:rPr>
        <w:t>Premises</w:t>
      </w:r>
    </w:p>
    <w:p w14:paraId="2DD040DB" w14:textId="73DA0C54" w:rsidR="00563B28" w:rsidRDefault="00563B28" w:rsidP="00D02F94">
      <w:pPr>
        <w:spacing w:line="240" w:lineRule="auto"/>
        <w:ind w:left="720"/>
        <w:rPr>
          <w:rFonts w:ascii="Arial" w:eastAsia="Arial" w:hAnsi="Arial" w:cs="Arial"/>
          <w:bCs/>
          <w:sz w:val="24"/>
          <w:szCs w:val="24"/>
        </w:rPr>
      </w:pPr>
      <w:r w:rsidRPr="00563B28">
        <w:rPr>
          <w:rFonts w:ascii="Arial" w:eastAsia="Arial" w:hAnsi="Arial" w:cs="Arial"/>
          <w:bCs/>
          <w:sz w:val="24"/>
          <w:szCs w:val="24"/>
        </w:rPr>
        <w:t xml:space="preserve">The new Health and Safety Advisor, Chloe Rhodes, visited both D and S recently </w:t>
      </w:r>
      <w:r w:rsidR="0092596B" w:rsidRPr="00563B28">
        <w:rPr>
          <w:rFonts w:ascii="Arial" w:eastAsia="Arial" w:hAnsi="Arial" w:cs="Arial"/>
          <w:bCs/>
          <w:sz w:val="24"/>
          <w:szCs w:val="24"/>
        </w:rPr>
        <w:t>(7</w:t>
      </w:r>
      <w:r w:rsidRPr="00563B28">
        <w:rPr>
          <w:rFonts w:ascii="Arial" w:eastAsia="Arial" w:hAnsi="Arial" w:cs="Arial"/>
          <w:bCs/>
          <w:sz w:val="24"/>
          <w:szCs w:val="24"/>
          <w:vertAlign w:val="superscript"/>
        </w:rPr>
        <w:t>th</w:t>
      </w:r>
      <w:r w:rsidRPr="00563B28">
        <w:rPr>
          <w:rFonts w:ascii="Arial" w:eastAsia="Arial" w:hAnsi="Arial" w:cs="Arial"/>
          <w:bCs/>
          <w:sz w:val="24"/>
          <w:szCs w:val="24"/>
        </w:rPr>
        <w:t xml:space="preserve"> and 10</w:t>
      </w:r>
      <w:r w:rsidRPr="00563B28">
        <w:rPr>
          <w:rFonts w:ascii="Arial" w:eastAsia="Arial" w:hAnsi="Arial" w:cs="Arial"/>
          <w:bCs/>
          <w:sz w:val="24"/>
          <w:szCs w:val="24"/>
          <w:vertAlign w:val="superscript"/>
        </w:rPr>
        <w:t>th</w:t>
      </w:r>
      <w:r w:rsidRPr="00563B28">
        <w:rPr>
          <w:rFonts w:ascii="Arial" w:eastAsia="Arial" w:hAnsi="Arial" w:cs="Arial"/>
          <w:bCs/>
          <w:sz w:val="24"/>
          <w:szCs w:val="24"/>
        </w:rPr>
        <w:t xml:space="preserve"> May) and conducted a premises inspection. EM was able to attend both visits. £20k, from this year’s budget, has been set aside to systematically tick off the jobs that have been identified on the Conditions and Maintenance Plan.</w:t>
      </w:r>
    </w:p>
    <w:p w14:paraId="67C100B6" w14:textId="72453EAD" w:rsidR="00563B28" w:rsidRDefault="00563B28" w:rsidP="00D02F94">
      <w:pPr>
        <w:spacing w:line="240" w:lineRule="auto"/>
        <w:ind w:left="720"/>
        <w:rPr>
          <w:rFonts w:ascii="Arial" w:eastAsia="Arial" w:hAnsi="Arial" w:cs="Arial"/>
          <w:bCs/>
          <w:sz w:val="24"/>
          <w:szCs w:val="24"/>
        </w:rPr>
      </w:pPr>
    </w:p>
    <w:p w14:paraId="658256A6" w14:textId="6A0409A5" w:rsidR="00563B28" w:rsidRPr="00563B28" w:rsidRDefault="00563B28" w:rsidP="00D02F94">
      <w:pPr>
        <w:spacing w:line="240" w:lineRule="auto"/>
        <w:ind w:left="720"/>
        <w:rPr>
          <w:rFonts w:ascii="Arial" w:eastAsia="Arial" w:hAnsi="Arial" w:cs="Arial"/>
          <w:b/>
          <w:sz w:val="24"/>
          <w:szCs w:val="24"/>
        </w:rPr>
      </w:pPr>
      <w:r w:rsidRPr="00563B28">
        <w:rPr>
          <w:rFonts w:ascii="Arial" w:eastAsia="Arial" w:hAnsi="Arial" w:cs="Arial"/>
          <w:b/>
          <w:sz w:val="24"/>
          <w:szCs w:val="24"/>
        </w:rPr>
        <w:t>Staffing</w:t>
      </w:r>
    </w:p>
    <w:p w14:paraId="37F2DD5A" w14:textId="1F69F72C" w:rsidR="00563B28" w:rsidRDefault="00563B28" w:rsidP="00D02F94">
      <w:pPr>
        <w:spacing w:line="240" w:lineRule="auto"/>
        <w:ind w:left="720"/>
        <w:rPr>
          <w:rFonts w:ascii="Arial" w:eastAsia="Arial" w:hAnsi="Arial" w:cs="Arial"/>
          <w:bCs/>
          <w:sz w:val="24"/>
          <w:szCs w:val="24"/>
        </w:rPr>
      </w:pPr>
      <w:r>
        <w:rPr>
          <w:rFonts w:ascii="Arial" w:eastAsia="Arial" w:hAnsi="Arial" w:cs="Arial"/>
          <w:bCs/>
          <w:sz w:val="24"/>
          <w:szCs w:val="24"/>
        </w:rPr>
        <w:t xml:space="preserve">Recruitment is ongoing for an HLTA position. Two further TAs will also need to be recruited. </w:t>
      </w:r>
    </w:p>
    <w:p w14:paraId="3F3C07E2" w14:textId="24CDB37A" w:rsidR="00563B28" w:rsidRDefault="00563B28" w:rsidP="00D02F94">
      <w:pPr>
        <w:spacing w:line="240" w:lineRule="auto"/>
        <w:ind w:left="720"/>
        <w:rPr>
          <w:rFonts w:ascii="Arial" w:eastAsia="Arial" w:hAnsi="Arial" w:cs="Arial"/>
          <w:bCs/>
          <w:sz w:val="24"/>
          <w:szCs w:val="24"/>
        </w:rPr>
      </w:pPr>
    </w:p>
    <w:p w14:paraId="026B1562" w14:textId="0F2662CD" w:rsidR="00D62CEB" w:rsidRPr="00D62CEB" w:rsidRDefault="00D62CEB" w:rsidP="00D02F94">
      <w:pPr>
        <w:spacing w:line="240" w:lineRule="auto"/>
        <w:ind w:left="720"/>
        <w:rPr>
          <w:rFonts w:ascii="Arial" w:eastAsia="Arial" w:hAnsi="Arial" w:cs="Arial"/>
          <w:b/>
          <w:sz w:val="24"/>
          <w:szCs w:val="24"/>
        </w:rPr>
      </w:pPr>
      <w:r w:rsidRPr="00D62CEB">
        <w:rPr>
          <w:rFonts w:ascii="Arial" w:eastAsia="Arial" w:hAnsi="Arial" w:cs="Arial"/>
          <w:b/>
          <w:sz w:val="24"/>
          <w:szCs w:val="24"/>
        </w:rPr>
        <w:t>Grants</w:t>
      </w:r>
    </w:p>
    <w:p w14:paraId="1BFE9973" w14:textId="78A72EDD" w:rsidR="00563B28" w:rsidRDefault="00563B28" w:rsidP="00D02F94">
      <w:pPr>
        <w:spacing w:line="240" w:lineRule="auto"/>
        <w:ind w:left="720"/>
        <w:rPr>
          <w:rFonts w:ascii="Arial" w:eastAsia="Arial" w:hAnsi="Arial" w:cs="Arial"/>
          <w:bCs/>
          <w:sz w:val="24"/>
          <w:szCs w:val="24"/>
        </w:rPr>
      </w:pPr>
      <w:r>
        <w:rPr>
          <w:rFonts w:ascii="Arial" w:eastAsia="Arial" w:hAnsi="Arial" w:cs="Arial"/>
          <w:bCs/>
          <w:sz w:val="24"/>
          <w:szCs w:val="24"/>
        </w:rPr>
        <w:t>NC informed governors that the repair of some of the windows would be covered by a grant</w:t>
      </w:r>
      <w:r w:rsidR="00D62CEB">
        <w:rPr>
          <w:rFonts w:ascii="Arial" w:eastAsia="Arial" w:hAnsi="Arial" w:cs="Arial"/>
          <w:bCs/>
          <w:sz w:val="24"/>
          <w:szCs w:val="24"/>
        </w:rPr>
        <w:t xml:space="preserve"> from the LA</w:t>
      </w:r>
      <w:r>
        <w:rPr>
          <w:rFonts w:ascii="Arial" w:eastAsia="Arial" w:hAnsi="Arial" w:cs="Arial"/>
          <w:bCs/>
          <w:sz w:val="24"/>
          <w:szCs w:val="24"/>
        </w:rPr>
        <w:t>. The remainder of the window repairs would have to be financed from the £20k.</w:t>
      </w:r>
      <w:r w:rsidR="00D62CEB">
        <w:rPr>
          <w:rFonts w:ascii="Arial" w:eastAsia="Arial" w:hAnsi="Arial" w:cs="Arial"/>
          <w:bCs/>
          <w:sz w:val="24"/>
          <w:szCs w:val="24"/>
        </w:rPr>
        <w:t xml:space="preserve"> </w:t>
      </w:r>
    </w:p>
    <w:p w14:paraId="44BDBC7B" w14:textId="457AE8C5" w:rsidR="00D62CEB" w:rsidRDefault="00D62CEB" w:rsidP="00D02F94">
      <w:pPr>
        <w:spacing w:line="240" w:lineRule="auto"/>
        <w:ind w:left="720"/>
        <w:rPr>
          <w:rFonts w:ascii="Arial" w:eastAsia="Arial" w:hAnsi="Arial" w:cs="Arial"/>
          <w:bCs/>
          <w:sz w:val="24"/>
          <w:szCs w:val="24"/>
        </w:rPr>
      </w:pPr>
      <w:r>
        <w:rPr>
          <w:rFonts w:ascii="Arial" w:eastAsia="Arial" w:hAnsi="Arial" w:cs="Arial"/>
          <w:bCs/>
          <w:sz w:val="24"/>
          <w:szCs w:val="24"/>
        </w:rPr>
        <w:t>NC had also been notified that D was apparently eligible to receive funding as part of a national carbon reduction scheme. NC was in the process of clarifying the position.</w:t>
      </w:r>
    </w:p>
    <w:p w14:paraId="18BD0D20" w14:textId="1740A516" w:rsidR="00563B28" w:rsidRDefault="00563B28" w:rsidP="00563B28">
      <w:pPr>
        <w:pStyle w:val="NormalWeb"/>
        <w:spacing w:before="0" w:beforeAutospacing="0" w:after="0" w:afterAutospacing="0"/>
        <w:rPr>
          <w:rStyle w:val="apple-converted-space"/>
          <w:rFonts w:ascii="Arial" w:hAnsi="Arial" w:cs="Arial"/>
          <w:color w:val="000000"/>
          <w:bdr w:val="none" w:sz="0" w:space="0" w:color="auto" w:frame="1"/>
        </w:rPr>
      </w:pPr>
    </w:p>
    <w:p w14:paraId="2609F677" w14:textId="3FC480B2" w:rsidR="00D62CEB" w:rsidRDefault="00D62CEB" w:rsidP="00D62CEB">
      <w:pPr>
        <w:pStyle w:val="NormalWeb"/>
        <w:spacing w:before="0" w:beforeAutospacing="0" w:after="0" w:afterAutospacing="0"/>
        <w:ind w:left="720"/>
        <w:rPr>
          <w:rStyle w:val="apple-converted-space"/>
          <w:rFonts w:ascii="Arial" w:hAnsi="Arial" w:cs="Arial"/>
          <w:color w:val="000000"/>
          <w:bdr w:val="none" w:sz="0" w:space="0" w:color="auto" w:frame="1"/>
        </w:rPr>
      </w:pPr>
      <w:r>
        <w:rPr>
          <w:rStyle w:val="apple-converted-space"/>
          <w:rFonts w:ascii="Arial" w:hAnsi="Arial" w:cs="Arial"/>
          <w:color w:val="000000"/>
          <w:bdr w:val="none" w:sz="0" w:space="0" w:color="auto" w:frame="1"/>
        </w:rPr>
        <w:t>Governors agreed that it was important to ensure equitability across the federation should one school find itself eligible to additional funding etc.</w:t>
      </w:r>
    </w:p>
    <w:p w14:paraId="66BE4E32" w14:textId="708A0EE4" w:rsidR="00563B28" w:rsidRDefault="00563B28" w:rsidP="00D02F94">
      <w:pPr>
        <w:spacing w:line="240" w:lineRule="auto"/>
        <w:ind w:left="720"/>
        <w:rPr>
          <w:rFonts w:ascii="Arial" w:eastAsia="Arial" w:hAnsi="Arial" w:cs="Arial"/>
          <w:b/>
          <w:sz w:val="24"/>
          <w:szCs w:val="24"/>
        </w:rPr>
      </w:pPr>
    </w:p>
    <w:p w14:paraId="7B6A460C" w14:textId="57D61F62" w:rsidR="00D62CEB" w:rsidRPr="00D62CEB" w:rsidRDefault="00D62CEB" w:rsidP="00D02F94">
      <w:pPr>
        <w:spacing w:line="240" w:lineRule="auto"/>
        <w:ind w:left="720"/>
        <w:rPr>
          <w:rFonts w:ascii="Arial" w:eastAsia="Arial" w:hAnsi="Arial" w:cs="Arial"/>
          <w:bCs/>
          <w:sz w:val="24"/>
          <w:szCs w:val="24"/>
        </w:rPr>
      </w:pPr>
      <w:r w:rsidRPr="00D62CEB">
        <w:rPr>
          <w:rFonts w:ascii="Arial" w:eastAsia="Arial" w:hAnsi="Arial" w:cs="Arial"/>
          <w:bCs/>
          <w:sz w:val="24"/>
          <w:szCs w:val="24"/>
        </w:rPr>
        <w:lastRenderedPageBreak/>
        <w:t xml:space="preserve">SL confirmed that </w:t>
      </w:r>
      <w:proofErr w:type="gramStart"/>
      <w:r w:rsidRPr="00D62CEB">
        <w:rPr>
          <w:rFonts w:ascii="Arial" w:eastAsia="Arial" w:hAnsi="Arial" w:cs="Arial"/>
          <w:bCs/>
          <w:sz w:val="24"/>
          <w:szCs w:val="24"/>
        </w:rPr>
        <w:t>overall</w:t>
      </w:r>
      <w:proofErr w:type="gramEnd"/>
      <w:r w:rsidRPr="00D62CEB">
        <w:rPr>
          <w:rFonts w:ascii="Arial" w:eastAsia="Arial" w:hAnsi="Arial" w:cs="Arial"/>
          <w:bCs/>
          <w:sz w:val="24"/>
          <w:szCs w:val="24"/>
        </w:rPr>
        <w:t xml:space="preserve"> the school had benefitted from being part of MASS but that it might be beneficial to explore other options at some point.</w:t>
      </w:r>
    </w:p>
    <w:p w14:paraId="4C7EDF9F" w14:textId="6C77DFA2" w:rsidR="00D62CEB" w:rsidRDefault="00D62CEB" w:rsidP="00D02F94">
      <w:pPr>
        <w:spacing w:line="240" w:lineRule="auto"/>
        <w:ind w:left="720"/>
        <w:rPr>
          <w:rFonts w:ascii="Arial" w:eastAsia="Arial" w:hAnsi="Arial" w:cs="Arial"/>
          <w:bCs/>
          <w:sz w:val="24"/>
          <w:szCs w:val="24"/>
        </w:rPr>
      </w:pPr>
      <w:r w:rsidRPr="00D62CEB">
        <w:rPr>
          <w:rFonts w:ascii="Arial" w:eastAsia="Arial" w:hAnsi="Arial" w:cs="Arial"/>
          <w:b/>
          <w:sz w:val="24"/>
          <w:szCs w:val="24"/>
        </w:rPr>
        <w:t>Action</w:t>
      </w:r>
      <w:r w:rsidRPr="00D62CEB">
        <w:rPr>
          <w:rFonts w:ascii="Arial" w:eastAsia="Arial" w:hAnsi="Arial" w:cs="Arial"/>
          <w:bCs/>
          <w:sz w:val="24"/>
          <w:szCs w:val="24"/>
        </w:rPr>
        <w:t>: SL to send EM details of what was covered under MASS.</w:t>
      </w:r>
    </w:p>
    <w:p w14:paraId="4DCB4E06" w14:textId="0B7D25E8" w:rsidR="00D62CEB" w:rsidRDefault="00D62CEB" w:rsidP="00D02F94">
      <w:pPr>
        <w:spacing w:line="240" w:lineRule="auto"/>
        <w:ind w:left="720"/>
        <w:rPr>
          <w:rFonts w:ascii="Arial" w:eastAsia="Arial" w:hAnsi="Arial" w:cs="Arial"/>
          <w:bCs/>
          <w:sz w:val="24"/>
          <w:szCs w:val="24"/>
        </w:rPr>
      </w:pPr>
    </w:p>
    <w:p w14:paraId="5B23F412" w14:textId="47173AD2" w:rsidR="00D62CEB" w:rsidRDefault="00D62CEB" w:rsidP="00D02F94">
      <w:pPr>
        <w:spacing w:line="240" w:lineRule="auto"/>
        <w:ind w:left="720"/>
        <w:rPr>
          <w:rFonts w:ascii="Arial" w:eastAsia="Arial" w:hAnsi="Arial" w:cs="Arial"/>
          <w:bCs/>
          <w:sz w:val="24"/>
          <w:szCs w:val="24"/>
        </w:rPr>
      </w:pPr>
      <w:r>
        <w:rPr>
          <w:rFonts w:ascii="Arial" w:eastAsia="Arial" w:hAnsi="Arial" w:cs="Arial"/>
          <w:bCs/>
          <w:sz w:val="24"/>
          <w:szCs w:val="24"/>
        </w:rPr>
        <w:t>At this point, Governors discussed the meal situation as highlighted by SL earlier in the meeting.  Governors agreed that:</w:t>
      </w:r>
    </w:p>
    <w:p w14:paraId="7911C3BB" w14:textId="12426FE1" w:rsidR="00D62CEB" w:rsidRDefault="00D62CEB" w:rsidP="00D62CEB">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it was not sustainable to continue to run the meal provision at D at a loss.</w:t>
      </w:r>
    </w:p>
    <w:p w14:paraId="4D28A749" w14:textId="6826F0EA" w:rsidR="00D62CEB" w:rsidRDefault="0079485A" w:rsidP="00D62CEB">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i</w:t>
      </w:r>
      <w:r w:rsidR="00D62CEB">
        <w:rPr>
          <w:rFonts w:ascii="Arial" w:eastAsia="Arial" w:hAnsi="Arial" w:cs="Arial"/>
          <w:bCs/>
          <w:sz w:val="24"/>
          <w:szCs w:val="24"/>
        </w:rPr>
        <w:t>t was essential to work with Linda (school cook) in discussing the future options.</w:t>
      </w:r>
    </w:p>
    <w:p w14:paraId="38F52D0E" w14:textId="157FC593" w:rsidR="0079485A" w:rsidRDefault="0079485A" w:rsidP="00D62CEB">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The choice of meals should be reduced to two with a focus on healthier options.</w:t>
      </w:r>
    </w:p>
    <w:p w14:paraId="61CB4B6D" w14:textId="733D23CD" w:rsidR="0079485A" w:rsidRDefault="0079485A" w:rsidP="00D62CEB">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A taster trial of the new options would be arranged before the end of term.</w:t>
      </w:r>
    </w:p>
    <w:p w14:paraId="0B937167" w14:textId="49700A94" w:rsidR="0079485A" w:rsidRDefault="0079485A" w:rsidP="00D62CEB">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Subject to the outcome of the trials, the new menu would be introduced, at both schools, from September.</w:t>
      </w:r>
    </w:p>
    <w:p w14:paraId="6A529E37" w14:textId="796A968B" w:rsidR="0079485A" w:rsidRDefault="0079485A" w:rsidP="00D62CEB">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There would be a small price increase to £2.45</w:t>
      </w:r>
    </w:p>
    <w:p w14:paraId="549537A3" w14:textId="77777777" w:rsidR="0079485A" w:rsidRPr="0092596B" w:rsidRDefault="0079485A" w:rsidP="0079485A">
      <w:pPr>
        <w:spacing w:line="240" w:lineRule="auto"/>
        <w:ind w:left="720"/>
        <w:rPr>
          <w:rFonts w:ascii="Arial" w:eastAsia="Arial" w:hAnsi="Arial" w:cs="Arial"/>
          <w:b/>
          <w:sz w:val="24"/>
          <w:szCs w:val="24"/>
        </w:rPr>
      </w:pPr>
    </w:p>
    <w:p w14:paraId="091E47D6" w14:textId="224B2275" w:rsidR="0079485A" w:rsidRPr="0079485A" w:rsidRDefault="0079485A" w:rsidP="0079485A">
      <w:pPr>
        <w:spacing w:line="240" w:lineRule="auto"/>
        <w:ind w:left="720"/>
        <w:rPr>
          <w:rFonts w:ascii="Arial" w:eastAsia="Arial" w:hAnsi="Arial" w:cs="Arial"/>
          <w:bCs/>
          <w:sz w:val="24"/>
          <w:szCs w:val="24"/>
        </w:rPr>
      </w:pPr>
      <w:r w:rsidRPr="0092596B">
        <w:rPr>
          <w:rFonts w:ascii="Arial" w:eastAsia="Arial" w:hAnsi="Arial" w:cs="Arial"/>
          <w:b/>
          <w:sz w:val="24"/>
          <w:szCs w:val="24"/>
        </w:rPr>
        <w:t>Action</w:t>
      </w:r>
      <w:r>
        <w:rPr>
          <w:rFonts w:ascii="Arial" w:eastAsia="Arial" w:hAnsi="Arial" w:cs="Arial"/>
          <w:bCs/>
          <w:sz w:val="24"/>
          <w:szCs w:val="24"/>
        </w:rPr>
        <w:t xml:space="preserve">: </w:t>
      </w:r>
      <w:r w:rsidRPr="0079485A">
        <w:rPr>
          <w:rFonts w:ascii="Arial" w:eastAsia="Arial" w:hAnsi="Arial" w:cs="Arial"/>
          <w:bCs/>
          <w:sz w:val="24"/>
          <w:szCs w:val="24"/>
        </w:rPr>
        <w:t>NC to undertake a survey of children and parents as soon as possible to ascertain their preferences.</w:t>
      </w:r>
    </w:p>
    <w:p w14:paraId="7F25A95A" w14:textId="19E196F3" w:rsidR="0079485A" w:rsidRDefault="0079485A" w:rsidP="0079485A">
      <w:pPr>
        <w:spacing w:line="240" w:lineRule="auto"/>
        <w:ind w:left="720"/>
        <w:rPr>
          <w:rFonts w:ascii="Arial" w:eastAsia="Arial" w:hAnsi="Arial" w:cs="Arial"/>
          <w:bCs/>
          <w:sz w:val="24"/>
          <w:szCs w:val="24"/>
        </w:rPr>
      </w:pPr>
    </w:p>
    <w:p w14:paraId="7E68953B" w14:textId="6349118C" w:rsidR="0079485A" w:rsidRPr="0079485A" w:rsidRDefault="0079485A" w:rsidP="0079485A">
      <w:pPr>
        <w:spacing w:line="240" w:lineRule="auto"/>
        <w:ind w:left="720"/>
        <w:rPr>
          <w:rFonts w:ascii="Arial" w:eastAsia="Arial" w:hAnsi="Arial" w:cs="Arial"/>
          <w:bCs/>
          <w:sz w:val="24"/>
          <w:szCs w:val="24"/>
        </w:rPr>
      </w:pPr>
      <w:r w:rsidRPr="0092596B">
        <w:rPr>
          <w:rFonts w:ascii="Arial" w:eastAsia="Arial" w:hAnsi="Arial" w:cs="Arial"/>
          <w:b/>
          <w:sz w:val="24"/>
          <w:szCs w:val="24"/>
        </w:rPr>
        <w:t>Action:</w:t>
      </w:r>
      <w:r>
        <w:rPr>
          <w:rFonts w:ascii="Arial" w:eastAsia="Arial" w:hAnsi="Arial" w:cs="Arial"/>
          <w:bCs/>
          <w:sz w:val="24"/>
          <w:szCs w:val="24"/>
        </w:rPr>
        <w:t xml:space="preserve"> SM/NC to arrange a meeting with Linda to discuss these options.</w:t>
      </w:r>
    </w:p>
    <w:p w14:paraId="4C441F76" w14:textId="77777777" w:rsidR="00D62CEB" w:rsidRPr="00D02F94" w:rsidRDefault="00D62CEB" w:rsidP="00D02F94">
      <w:pPr>
        <w:spacing w:line="240" w:lineRule="auto"/>
        <w:ind w:left="720"/>
        <w:rPr>
          <w:rFonts w:ascii="Arial" w:eastAsia="Arial" w:hAnsi="Arial" w:cs="Arial"/>
          <w:b/>
          <w:sz w:val="24"/>
          <w:szCs w:val="24"/>
        </w:rPr>
      </w:pPr>
    </w:p>
    <w:p w14:paraId="3B77C679" w14:textId="50371B04" w:rsidR="00F43742" w:rsidRDefault="0079485A" w:rsidP="0079485A">
      <w:pPr>
        <w:spacing w:line="240" w:lineRule="auto"/>
        <w:rPr>
          <w:rFonts w:ascii="Arial" w:eastAsia="Arial" w:hAnsi="Arial" w:cs="Arial"/>
          <w:b/>
          <w:sz w:val="24"/>
          <w:szCs w:val="24"/>
        </w:rPr>
      </w:pPr>
      <w:r>
        <w:rPr>
          <w:rFonts w:ascii="Arial" w:eastAsia="Arial" w:hAnsi="Arial" w:cs="Arial"/>
          <w:b/>
          <w:sz w:val="24"/>
          <w:szCs w:val="24"/>
        </w:rPr>
        <w:tab/>
        <w:t>Before and After School Club</w:t>
      </w:r>
    </w:p>
    <w:p w14:paraId="6D144955" w14:textId="0C6DCD4C" w:rsidR="0079485A" w:rsidRPr="0079485A" w:rsidRDefault="0079485A" w:rsidP="0079485A">
      <w:pPr>
        <w:spacing w:line="240" w:lineRule="auto"/>
        <w:ind w:left="720"/>
        <w:rPr>
          <w:rFonts w:ascii="Arial" w:eastAsia="Arial" w:hAnsi="Arial" w:cs="Arial"/>
          <w:bCs/>
          <w:sz w:val="24"/>
          <w:szCs w:val="24"/>
        </w:rPr>
      </w:pPr>
      <w:r w:rsidRPr="0079485A">
        <w:rPr>
          <w:rFonts w:ascii="Arial" w:eastAsia="Arial" w:hAnsi="Arial" w:cs="Arial"/>
          <w:bCs/>
          <w:sz w:val="24"/>
          <w:szCs w:val="24"/>
        </w:rPr>
        <w:t xml:space="preserve">Whilst there had been a reduction in the numbers of pupils at both clubs at both schools, this was largely expected </w:t>
      </w:r>
      <w:proofErr w:type="gramStart"/>
      <w:r w:rsidRPr="0079485A">
        <w:rPr>
          <w:rFonts w:ascii="Arial" w:eastAsia="Arial" w:hAnsi="Arial" w:cs="Arial"/>
          <w:bCs/>
          <w:sz w:val="24"/>
          <w:szCs w:val="24"/>
        </w:rPr>
        <w:t>as a result of</w:t>
      </w:r>
      <w:proofErr w:type="gramEnd"/>
      <w:r w:rsidRPr="0079485A">
        <w:rPr>
          <w:rFonts w:ascii="Arial" w:eastAsia="Arial" w:hAnsi="Arial" w:cs="Arial"/>
          <w:bCs/>
          <w:sz w:val="24"/>
          <w:szCs w:val="24"/>
        </w:rPr>
        <w:t xml:space="preserve"> the impact of Covid. Furthermore, the current attendance levels were not impacting on the budget. </w:t>
      </w:r>
    </w:p>
    <w:p w14:paraId="6B6984B2" w14:textId="4A148152" w:rsidR="0079485A" w:rsidRPr="0079485A" w:rsidRDefault="0079485A" w:rsidP="0079485A">
      <w:pPr>
        <w:spacing w:line="240" w:lineRule="auto"/>
        <w:ind w:left="720"/>
        <w:rPr>
          <w:rFonts w:ascii="Arial" w:eastAsia="Arial" w:hAnsi="Arial" w:cs="Arial"/>
          <w:bCs/>
          <w:sz w:val="24"/>
          <w:szCs w:val="24"/>
        </w:rPr>
      </w:pPr>
    </w:p>
    <w:p w14:paraId="0FB20CEB" w14:textId="3670722E" w:rsidR="0079485A" w:rsidRPr="0079485A" w:rsidRDefault="0079485A" w:rsidP="0079485A">
      <w:pPr>
        <w:spacing w:line="240" w:lineRule="auto"/>
        <w:ind w:left="720"/>
        <w:rPr>
          <w:rFonts w:ascii="Arial" w:eastAsia="Arial" w:hAnsi="Arial" w:cs="Arial"/>
          <w:bCs/>
          <w:sz w:val="24"/>
          <w:szCs w:val="24"/>
        </w:rPr>
      </w:pPr>
      <w:r w:rsidRPr="0079485A">
        <w:rPr>
          <w:rFonts w:ascii="Arial" w:eastAsia="Arial" w:hAnsi="Arial" w:cs="Arial"/>
          <w:bCs/>
          <w:sz w:val="24"/>
          <w:szCs w:val="24"/>
        </w:rPr>
        <w:t>Governors agreed:</w:t>
      </w:r>
    </w:p>
    <w:p w14:paraId="12D91D9D" w14:textId="0B7C0326" w:rsidR="0079485A" w:rsidRPr="0079485A" w:rsidRDefault="0079485A" w:rsidP="0079485A">
      <w:pPr>
        <w:pStyle w:val="ListParagraph"/>
        <w:numPr>
          <w:ilvl w:val="0"/>
          <w:numId w:val="32"/>
        </w:numPr>
        <w:spacing w:line="240" w:lineRule="auto"/>
        <w:rPr>
          <w:rFonts w:ascii="Arial" w:eastAsia="Arial" w:hAnsi="Arial" w:cs="Arial"/>
          <w:bCs/>
          <w:sz w:val="24"/>
          <w:szCs w:val="24"/>
        </w:rPr>
      </w:pPr>
      <w:r w:rsidRPr="0079485A">
        <w:rPr>
          <w:rFonts w:ascii="Arial" w:eastAsia="Arial" w:hAnsi="Arial" w:cs="Arial"/>
          <w:bCs/>
          <w:sz w:val="24"/>
          <w:szCs w:val="24"/>
        </w:rPr>
        <w:t>That the provision needed to be re-advertised particularly as the price was highly competitive locally.</w:t>
      </w:r>
    </w:p>
    <w:p w14:paraId="2F9177F0" w14:textId="3DEE8DD1" w:rsidR="0079485A" w:rsidRDefault="0079485A" w:rsidP="0079485A">
      <w:pPr>
        <w:pStyle w:val="ListParagraph"/>
        <w:numPr>
          <w:ilvl w:val="0"/>
          <w:numId w:val="32"/>
        </w:numPr>
        <w:spacing w:line="240" w:lineRule="auto"/>
        <w:rPr>
          <w:rFonts w:ascii="Arial" w:eastAsia="Arial" w:hAnsi="Arial" w:cs="Arial"/>
          <w:bCs/>
          <w:sz w:val="24"/>
          <w:szCs w:val="24"/>
        </w:rPr>
      </w:pPr>
      <w:r w:rsidRPr="0079485A">
        <w:rPr>
          <w:rFonts w:ascii="Arial" w:eastAsia="Arial" w:hAnsi="Arial" w:cs="Arial"/>
          <w:bCs/>
          <w:sz w:val="24"/>
          <w:szCs w:val="24"/>
        </w:rPr>
        <w:t xml:space="preserve">That the price should not be changed. </w:t>
      </w:r>
    </w:p>
    <w:p w14:paraId="03C36F8F" w14:textId="149385D5" w:rsidR="0079485A" w:rsidRDefault="0079485A" w:rsidP="0079485A">
      <w:pPr>
        <w:spacing w:line="240" w:lineRule="auto"/>
        <w:rPr>
          <w:rFonts w:ascii="Arial" w:eastAsia="Arial" w:hAnsi="Arial" w:cs="Arial"/>
          <w:bCs/>
          <w:sz w:val="24"/>
          <w:szCs w:val="24"/>
        </w:rPr>
      </w:pPr>
    </w:p>
    <w:p w14:paraId="7A8209C7" w14:textId="32F0DD4D" w:rsidR="0079485A" w:rsidRDefault="0079485A" w:rsidP="0079485A">
      <w:pPr>
        <w:spacing w:line="240" w:lineRule="auto"/>
        <w:ind w:left="720"/>
        <w:rPr>
          <w:rFonts w:ascii="Arial" w:eastAsia="Arial" w:hAnsi="Arial" w:cs="Arial"/>
          <w:bCs/>
          <w:sz w:val="24"/>
          <w:szCs w:val="24"/>
        </w:rPr>
      </w:pPr>
      <w:r>
        <w:rPr>
          <w:rFonts w:ascii="Arial" w:eastAsia="Arial" w:hAnsi="Arial" w:cs="Arial"/>
          <w:bCs/>
          <w:sz w:val="24"/>
          <w:szCs w:val="24"/>
        </w:rPr>
        <w:t xml:space="preserve">Governors approved the Outturn and the Start Budget. </w:t>
      </w:r>
    </w:p>
    <w:p w14:paraId="5D66AC10" w14:textId="46E3BA87" w:rsidR="0079485A" w:rsidRDefault="0079485A" w:rsidP="0079485A">
      <w:pPr>
        <w:spacing w:line="240" w:lineRule="auto"/>
        <w:ind w:left="720"/>
        <w:rPr>
          <w:rFonts w:ascii="Arial" w:eastAsia="Arial" w:hAnsi="Arial" w:cs="Arial"/>
          <w:bCs/>
          <w:sz w:val="24"/>
          <w:szCs w:val="24"/>
        </w:rPr>
      </w:pPr>
    </w:p>
    <w:p w14:paraId="2977A948" w14:textId="04111F44" w:rsidR="0079485A" w:rsidRPr="0079485A" w:rsidRDefault="0079485A" w:rsidP="0079485A">
      <w:pPr>
        <w:spacing w:line="240" w:lineRule="auto"/>
        <w:ind w:left="720"/>
        <w:rPr>
          <w:rFonts w:ascii="Arial" w:eastAsia="Arial" w:hAnsi="Arial" w:cs="Arial"/>
          <w:bCs/>
          <w:sz w:val="24"/>
          <w:szCs w:val="24"/>
        </w:rPr>
      </w:pPr>
      <w:r>
        <w:rPr>
          <w:rFonts w:ascii="Arial" w:eastAsia="Arial" w:hAnsi="Arial" w:cs="Arial"/>
          <w:bCs/>
          <w:sz w:val="24"/>
          <w:szCs w:val="24"/>
        </w:rPr>
        <w:t>Governors thanked SL for all her hard work in successfully managing the budget. SL left the meeting at 7.06pm</w:t>
      </w:r>
    </w:p>
    <w:p w14:paraId="5A7DDA7B" w14:textId="77777777" w:rsidR="0079485A" w:rsidRPr="0079485A" w:rsidRDefault="0079485A" w:rsidP="0079485A">
      <w:pPr>
        <w:spacing w:line="240" w:lineRule="auto"/>
        <w:rPr>
          <w:rFonts w:ascii="Arial" w:eastAsia="Arial" w:hAnsi="Arial" w:cs="Arial"/>
          <w:b/>
          <w:sz w:val="24"/>
          <w:szCs w:val="24"/>
        </w:rPr>
      </w:pPr>
    </w:p>
    <w:p w14:paraId="7D05ED77" w14:textId="251C715B" w:rsidR="00A057A1" w:rsidRDefault="009D5FFC" w:rsidP="004D56C0">
      <w:pPr>
        <w:pStyle w:val="ListParagraph"/>
        <w:numPr>
          <w:ilvl w:val="0"/>
          <w:numId w:val="25"/>
        </w:numPr>
        <w:rPr>
          <w:rFonts w:ascii="Arial" w:eastAsia="Arial" w:hAnsi="Arial" w:cs="Arial"/>
          <w:b/>
          <w:sz w:val="24"/>
          <w:szCs w:val="24"/>
        </w:rPr>
      </w:pPr>
      <w:r>
        <w:rPr>
          <w:rFonts w:ascii="Arial" w:eastAsia="Arial" w:hAnsi="Arial" w:cs="Arial"/>
          <w:b/>
          <w:sz w:val="24"/>
          <w:szCs w:val="24"/>
        </w:rPr>
        <w:t xml:space="preserve">Headteacher Report </w:t>
      </w:r>
    </w:p>
    <w:p w14:paraId="4F3586E6" w14:textId="73C314C4" w:rsidR="0052292E" w:rsidRDefault="0052292E" w:rsidP="0052292E">
      <w:pPr>
        <w:pStyle w:val="ListParagraph"/>
        <w:rPr>
          <w:rFonts w:ascii="Arial" w:eastAsia="Arial" w:hAnsi="Arial" w:cs="Arial"/>
          <w:bCs/>
          <w:sz w:val="24"/>
          <w:szCs w:val="24"/>
        </w:rPr>
      </w:pPr>
      <w:r w:rsidRPr="00A956FD">
        <w:rPr>
          <w:rFonts w:ascii="Arial" w:eastAsia="Arial" w:hAnsi="Arial" w:cs="Arial"/>
          <w:bCs/>
          <w:sz w:val="24"/>
          <w:szCs w:val="24"/>
        </w:rPr>
        <w:t>The</w:t>
      </w:r>
      <w:r>
        <w:rPr>
          <w:rFonts w:ascii="Arial" w:eastAsia="Arial" w:hAnsi="Arial" w:cs="Arial"/>
          <w:b/>
          <w:sz w:val="24"/>
          <w:szCs w:val="24"/>
        </w:rPr>
        <w:t xml:space="preserve"> </w:t>
      </w:r>
      <w:r w:rsidRPr="00A956FD">
        <w:rPr>
          <w:rFonts w:ascii="Arial" w:eastAsia="Arial" w:hAnsi="Arial" w:cs="Arial"/>
          <w:bCs/>
          <w:sz w:val="24"/>
          <w:szCs w:val="24"/>
        </w:rPr>
        <w:t xml:space="preserve">Headteacher Report had been circulated to governors in advance of the meeting. </w:t>
      </w:r>
      <w:r w:rsidR="0079485A">
        <w:rPr>
          <w:rFonts w:ascii="Arial" w:eastAsia="Arial" w:hAnsi="Arial" w:cs="Arial"/>
          <w:bCs/>
          <w:sz w:val="24"/>
          <w:szCs w:val="24"/>
        </w:rPr>
        <w:t>NC reported that there had been no positive Covid cases in school and thanke</w:t>
      </w:r>
      <w:r w:rsidR="007D54EC">
        <w:rPr>
          <w:rFonts w:ascii="Arial" w:eastAsia="Arial" w:hAnsi="Arial" w:cs="Arial"/>
          <w:bCs/>
          <w:sz w:val="24"/>
          <w:szCs w:val="24"/>
        </w:rPr>
        <w:t>d all staff for their continued hard work to ensure the safety of the pupils and themselves.</w:t>
      </w:r>
    </w:p>
    <w:p w14:paraId="1E00AB6D" w14:textId="1ABD30C5" w:rsidR="007D54EC" w:rsidRDefault="007D54EC" w:rsidP="0052292E">
      <w:pPr>
        <w:pStyle w:val="ListParagraph"/>
        <w:rPr>
          <w:rFonts w:ascii="Arial" w:eastAsia="Arial" w:hAnsi="Arial" w:cs="Arial"/>
          <w:bCs/>
          <w:sz w:val="24"/>
          <w:szCs w:val="24"/>
        </w:rPr>
      </w:pPr>
    </w:p>
    <w:p w14:paraId="6704A392" w14:textId="7162B2F3" w:rsidR="007D54EC" w:rsidRDefault="007D54EC" w:rsidP="0052292E">
      <w:pPr>
        <w:pStyle w:val="ListParagraph"/>
        <w:rPr>
          <w:rFonts w:ascii="Arial" w:eastAsia="Arial" w:hAnsi="Arial" w:cs="Arial"/>
          <w:bCs/>
          <w:sz w:val="24"/>
          <w:szCs w:val="24"/>
        </w:rPr>
      </w:pPr>
      <w:r>
        <w:rPr>
          <w:rFonts w:ascii="Arial" w:eastAsia="Arial" w:hAnsi="Arial" w:cs="Arial"/>
          <w:bCs/>
          <w:sz w:val="24"/>
          <w:szCs w:val="24"/>
        </w:rPr>
        <w:t>There would be some small changes to school routines following the relaxation of the national restrictions from May 17</w:t>
      </w:r>
      <w:r w:rsidRPr="007D54EC">
        <w:rPr>
          <w:rFonts w:ascii="Arial" w:eastAsia="Arial" w:hAnsi="Arial" w:cs="Arial"/>
          <w:bCs/>
          <w:sz w:val="24"/>
          <w:szCs w:val="24"/>
          <w:vertAlign w:val="superscript"/>
        </w:rPr>
        <w:t>th</w:t>
      </w:r>
      <w:r>
        <w:rPr>
          <w:rFonts w:ascii="Arial" w:eastAsia="Arial" w:hAnsi="Arial" w:cs="Arial"/>
          <w:bCs/>
          <w:sz w:val="24"/>
          <w:szCs w:val="24"/>
        </w:rPr>
        <w:t xml:space="preserve">. Staggered starts would be </w:t>
      </w:r>
      <w:proofErr w:type="gramStart"/>
      <w:r>
        <w:rPr>
          <w:rFonts w:ascii="Arial" w:eastAsia="Arial" w:hAnsi="Arial" w:cs="Arial"/>
          <w:bCs/>
          <w:sz w:val="24"/>
          <w:szCs w:val="24"/>
        </w:rPr>
        <w:t>stopping</w:t>
      </w:r>
      <w:proofErr w:type="gramEnd"/>
      <w:r>
        <w:rPr>
          <w:rFonts w:ascii="Arial" w:eastAsia="Arial" w:hAnsi="Arial" w:cs="Arial"/>
          <w:bCs/>
          <w:sz w:val="24"/>
          <w:szCs w:val="24"/>
        </w:rPr>
        <w:t xml:space="preserve"> and children would be able to lunch outside together (but still in their bubbles).</w:t>
      </w:r>
    </w:p>
    <w:p w14:paraId="72780019" w14:textId="00A8A79C" w:rsidR="007D54EC" w:rsidRDefault="007D54EC" w:rsidP="0052292E">
      <w:pPr>
        <w:pStyle w:val="ListParagraph"/>
        <w:rPr>
          <w:rFonts w:ascii="Arial" w:eastAsia="Arial" w:hAnsi="Arial" w:cs="Arial"/>
          <w:bCs/>
          <w:sz w:val="24"/>
          <w:szCs w:val="24"/>
        </w:rPr>
      </w:pPr>
    </w:p>
    <w:p w14:paraId="6132CE22" w14:textId="4162836B" w:rsidR="007D54EC" w:rsidRDefault="007D54EC" w:rsidP="0052292E">
      <w:pPr>
        <w:pStyle w:val="ListParagraph"/>
        <w:rPr>
          <w:rFonts w:ascii="Arial" w:eastAsia="Arial" w:hAnsi="Arial" w:cs="Arial"/>
          <w:bCs/>
          <w:sz w:val="24"/>
          <w:szCs w:val="24"/>
        </w:rPr>
      </w:pPr>
      <w:r>
        <w:rPr>
          <w:rFonts w:ascii="Arial" w:eastAsia="Arial" w:hAnsi="Arial" w:cs="Arial"/>
          <w:bCs/>
          <w:sz w:val="24"/>
          <w:szCs w:val="24"/>
        </w:rPr>
        <w:t xml:space="preserve">Governors agreed with NC’s proposal to allow the children to sit in groups rather than in rows. This would enhance learning and interaction. </w:t>
      </w:r>
    </w:p>
    <w:p w14:paraId="7B58718A" w14:textId="3AFF4CEB" w:rsidR="007D54EC" w:rsidRDefault="007D54EC" w:rsidP="0052292E">
      <w:pPr>
        <w:pStyle w:val="ListParagraph"/>
        <w:rPr>
          <w:rFonts w:ascii="Arial" w:eastAsia="Arial" w:hAnsi="Arial" w:cs="Arial"/>
          <w:bCs/>
          <w:sz w:val="24"/>
          <w:szCs w:val="24"/>
        </w:rPr>
      </w:pPr>
    </w:p>
    <w:p w14:paraId="6F369C0D" w14:textId="1D0D7FE8" w:rsidR="0092596B" w:rsidRDefault="0092596B" w:rsidP="0052292E">
      <w:pPr>
        <w:pStyle w:val="ListParagraph"/>
        <w:rPr>
          <w:rFonts w:ascii="Arial" w:eastAsia="Arial" w:hAnsi="Arial" w:cs="Arial"/>
          <w:bCs/>
          <w:sz w:val="24"/>
          <w:szCs w:val="24"/>
        </w:rPr>
      </w:pPr>
    </w:p>
    <w:p w14:paraId="29F0B163" w14:textId="77777777" w:rsidR="0092596B" w:rsidRDefault="0092596B" w:rsidP="0052292E">
      <w:pPr>
        <w:pStyle w:val="ListParagraph"/>
        <w:rPr>
          <w:rFonts w:ascii="Arial" w:eastAsia="Arial" w:hAnsi="Arial" w:cs="Arial"/>
          <w:bCs/>
          <w:sz w:val="24"/>
          <w:szCs w:val="24"/>
        </w:rPr>
      </w:pPr>
    </w:p>
    <w:p w14:paraId="68F664C3" w14:textId="7DE2FFED" w:rsidR="007D54EC" w:rsidRDefault="007D54EC" w:rsidP="0052292E">
      <w:pPr>
        <w:pStyle w:val="ListParagraph"/>
        <w:rPr>
          <w:rFonts w:ascii="Arial" w:eastAsia="Arial" w:hAnsi="Arial" w:cs="Arial"/>
          <w:bCs/>
          <w:sz w:val="24"/>
          <w:szCs w:val="24"/>
        </w:rPr>
      </w:pPr>
      <w:r>
        <w:rPr>
          <w:rFonts w:ascii="Arial" w:eastAsia="Arial" w:hAnsi="Arial" w:cs="Arial"/>
          <w:bCs/>
          <w:sz w:val="24"/>
          <w:szCs w:val="24"/>
        </w:rPr>
        <w:lastRenderedPageBreak/>
        <w:t>Governor question</w:t>
      </w:r>
    </w:p>
    <w:p w14:paraId="08811BB1" w14:textId="0372389B" w:rsidR="007D54EC" w:rsidRDefault="007D54EC" w:rsidP="0052292E">
      <w:pPr>
        <w:pStyle w:val="ListParagraph"/>
        <w:rPr>
          <w:rFonts w:ascii="Arial" w:eastAsia="Arial" w:hAnsi="Arial" w:cs="Arial"/>
          <w:bCs/>
          <w:sz w:val="24"/>
          <w:szCs w:val="24"/>
        </w:rPr>
      </w:pPr>
      <w:r>
        <w:rPr>
          <w:rFonts w:ascii="Arial" w:eastAsia="Arial" w:hAnsi="Arial" w:cs="Arial"/>
          <w:bCs/>
          <w:sz w:val="24"/>
          <w:szCs w:val="24"/>
        </w:rPr>
        <w:t>Q: How can you ensure that parents will socially distance when dropping off and picking up their children at the front of school?</w:t>
      </w:r>
    </w:p>
    <w:p w14:paraId="4FF23287" w14:textId="5F112903" w:rsidR="007D54EC" w:rsidRDefault="007D54EC" w:rsidP="0052292E">
      <w:pPr>
        <w:pStyle w:val="ListParagraph"/>
        <w:rPr>
          <w:rFonts w:ascii="Arial" w:eastAsia="Arial" w:hAnsi="Arial" w:cs="Arial"/>
          <w:bCs/>
          <w:sz w:val="24"/>
          <w:szCs w:val="24"/>
        </w:rPr>
      </w:pPr>
      <w:r>
        <w:rPr>
          <w:rFonts w:ascii="Arial" w:eastAsia="Arial" w:hAnsi="Arial" w:cs="Arial"/>
          <w:bCs/>
          <w:sz w:val="24"/>
          <w:szCs w:val="24"/>
        </w:rPr>
        <w:t>A: They will have to ensure they manage it themselves. The playground is now a designated area for pre-school.</w:t>
      </w:r>
    </w:p>
    <w:p w14:paraId="305F4CC1" w14:textId="53105AD5" w:rsidR="007D54EC" w:rsidRPr="0092596B" w:rsidRDefault="007D54EC" w:rsidP="0052292E">
      <w:pPr>
        <w:pStyle w:val="ListParagraph"/>
        <w:rPr>
          <w:rFonts w:ascii="Arial" w:eastAsia="Arial" w:hAnsi="Arial" w:cs="Arial"/>
          <w:b/>
          <w:sz w:val="24"/>
          <w:szCs w:val="24"/>
        </w:rPr>
      </w:pPr>
    </w:p>
    <w:p w14:paraId="35798B99" w14:textId="5760BC41" w:rsidR="007D54EC" w:rsidRPr="0092596B" w:rsidRDefault="007D54EC" w:rsidP="0052292E">
      <w:pPr>
        <w:pStyle w:val="ListParagraph"/>
        <w:rPr>
          <w:rFonts w:ascii="Arial" w:eastAsia="Arial" w:hAnsi="Arial" w:cs="Arial"/>
          <w:b/>
          <w:sz w:val="24"/>
          <w:szCs w:val="24"/>
        </w:rPr>
      </w:pPr>
      <w:r w:rsidRPr="0092596B">
        <w:rPr>
          <w:rFonts w:ascii="Arial" w:eastAsia="Arial" w:hAnsi="Arial" w:cs="Arial"/>
          <w:b/>
          <w:sz w:val="24"/>
          <w:szCs w:val="24"/>
        </w:rPr>
        <w:t>Safeguarding</w:t>
      </w:r>
    </w:p>
    <w:p w14:paraId="3522DC7C" w14:textId="7CA3E890" w:rsidR="007D54EC" w:rsidRDefault="007D54EC" w:rsidP="0052292E">
      <w:pPr>
        <w:pStyle w:val="ListParagraph"/>
        <w:rPr>
          <w:rFonts w:ascii="Arial" w:eastAsia="Arial" w:hAnsi="Arial" w:cs="Arial"/>
          <w:bCs/>
          <w:sz w:val="24"/>
          <w:szCs w:val="24"/>
        </w:rPr>
      </w:pPr>
      <w:r>
        <w:rPr>
          <w:rFonts w:ascii="Arial" w:eastAsia="Arial" w:hAnsi="Arial" w:cs="Arial"/>
          <w:bCs/>
          <w:sz w:val="24"/>
          <w:szCs w:val="24"/>
        </w:rPr>
        <w:t>NC informed governors that there had been one safeguarding issue. LB had provided support as the link governor. Governors were assured all appropriate steps had been taken.</w:t>
      </w:r>
    </w:p>
    <w:p w14:paraId="371DDE2A" w14:textId="0FE0C2DC" w:rsidR="007D54EC" w:rsidRPr="0092596B" w:rsidRDefault="007D54EC" w:rsidP="0052292E">
      <w:pPr>
        <w:pStyle w:val="ListParagraph"/>
        <w:rPr>
          <w:rFonts w:ascii="Arial" w:eastAsia="Arial" w:hAnsi="Arial" w:cs="Arial"/>
          <w:b/>
          <w:sz w:val="24"/>
          <w:szCs w:val="24"/>
        </w:rPr>
      </w:pPr>
    </w:p>
    <w:p w14:paraId="3CA01DFB" w14:textId="256B2725" w:rsidR="007D54EC" w:rsidRPr="0092596B" w:rsidRDefault="0092596B" w:rsidP="0052292E">
      <w:pPr>
        <w:pStyle w:val="ListParagraph"/>
        <w:rPr>
          <w:rFonts w:ascii="Arial" w:eastAsia="Arial" w:hAnsi="Arial" w:cs="Arial"/>
          <w:b/>
          <w:sz w:val="24"/>
          <w:szCs w:val="24"/>
        </w:rPr>
      </w:pPr>
      <w:r w:rsidRPr="0092596B">
        <w:rPr>
          <w:rFonts w:ascii="Arial" w:eastAsia="Arial" w:hAnsi="Arial" w:cs="Arial"/>
          <w:b/>
          <w:sz w:val="24"/>
          <w:szCs w:val="24"/>
        </w:rPr>
        <w:t>Catching Up</w:t>
      </w:r>
    </w:p>
    <w:p w14:paraId="1B82351E" w14:textId="6A2837F5" w:rsidR="007D54EC" w:rsidRDefault="007D54EC" w:rsidP="0052292E">
      <w:pPr>
        <w:pStyle w:val="ListParagraph"/>
        <w:rPr>
          <w:rFonts w:ascii="Arial" w:eastAsia="Arial" w:hAnsi="Arial" w:cs="Arial"/>
          <w:bCs/>
          <w:sz w:val="24"/>
          <w:szCs w:val="24"/>
        </w:rPr>
      </w:pPr>
      <w:r>
        <w:rPr>
          <w:rFonts w:ascii="Arial" w:eastAsia="Arial" w:hAnsi="Arial" w:cs="Arial"/>
          <w:bCs/>
          <w:sz w:val="24"/>
          <w:szCs w:val="24"/>
        </w:rPr>
        <w:t xml:space="preserve">There will be a lot of work to be done to support the children across the Federation in catching up not only with their learning but also with a range of other issues – such as re-building their resilience and confidence, and for some, improving their speech. </w:t>
      </w:r>
    </w:p>
    <w:p w14:paraId="23F7B415" w14:textId="70C449B1" w:rsidR="00174B1D" w:rsidRDefault="00174B1D" w:rsidP="0052292E">
      <w:pPr>
        <w:pStyle w:val="ListParagraph"/>
        <w:rPr>
          <w:rFonts w:ascii="Arial" w:eastAsia="Arial" w:hAnsi="Arial" w:cs="Arial"/>
          <w:bCs/>
          <w:sz w:val="24"/>
          <w:szCs w:val="24"/>
        </w:rPr>
      </w:pPr>
    </w:p>
    <w:p w14:paraId="354BF0C1" w14:textId="4AB80BBE" w:rsidR="00174B1D" w:rsidRPr="0092596B" w:rsidRDefault="00174B1D" w:rsidP="0052292E">
      <w:pPr>
        <w:pStyle w:val="ListParagraph"/>
        <w:rPr>
          <w:rFonts w:ascii="Arial" w:eastAsia="Arial" w:hAnsi="Arial" w:cs="Arial"/>
          <w:b/>
          <w:sz w:val="24"/>
          <w:szCs w:val="24"/>
        </w:rPr>
      </w:pPr>
      <w:r w:rsidRPr="0092596B">
        <w:rPr>
          <w:rFonts w:ascii="Arial" w:eastAsia="Arial" w:hAnsi="Arial" w:cs="Arial"/>
          <w:b/>
          <w:sz w:val="24"/>
          <w:szCs w:val="24"/>
        </w:rPr>
        <w:t>Well-being</w:t>
      </w:r>
    </w:p>
    <w:p w14:paraId="11A756BC" w14:textId="37D56CA4" w:rsidR="00174B1D" w:rsidRDefault="00174B1D" w:rsidP="0052292E">
      <w:pPr>
        <w:pStyle w:val="ListParagraph"/>
        <w:rPr>
          <w:rFonts w:ascii="Arial" w:eastAsia="Arial" w:hAnsi="Arial" w:cs="Arial"/>
          <w:bCs/>
          <w:sz w:val="24"/>
          <w:szCs w:val="24"/>
        </w:rPr>
      </w:pPr>
      <w:r>
        <w:rPr>
          <w:rFonts w:ascii="Arial" w:eastAsia="Arial" w:hAnsi="Arial" w:cs="Arial"/>
          <w:bCs/>
          <w:sz w:val="24"/>
          <w:szCs w:val="24"/>
        </w:rPr>
        <w:t xml:space="preserve">The pupils have quickly got used to their routines and settled in well. There are no well-being concerns. </w:t>
      </w:r>
    </w:p>
    <w:p w14:paraId="11B5945E" w14:textId="3225FEF6" w:rsidR="00174B1D" w:rsidRDefault="00174B1D" w:rsidP="0052292E">
      <w:pPr>
        <w:pStyle w:val="ListParagraph"/>
        <w:rPr>
          <w:rFonts w:ascii="Arial" w:eastAsia="Arial" w:hAnsi="Arial" w:cs="Arial"/>
          <w:bCs/>
          <w:sz w:val="24"/>
          <w:szCs w:val="24"/>
        </w:rPr>
      </w:pPr>
      <w:r>
        <w:rPr>
          <w:rFonts w:ascii="Arial" w:eastAsia="Arial" w:hAnsi="Arial" w:cs="Arial"/>
          <w:bCs/>
          <w:sz w:val="24"/>
          <w:szCs w:val="24"/>
        </w:rPr>
        <w:t xml:space="preserve">It continues to be a challenging time for </w:t>
      </w:r>
      <w:proofErr w:type="gramStart"/>
      <w:r>
        <w:rPr>
          <w:rFonts w:ascii="Arial" w:eastAsia="Arial" w:hAnsi="Arial" w:cs="Arial"/>
          <w:bCs/>
          <w:sz w:val="24"/>
          <w:szCs w:val="24"/>
        </w:rPr>
        <w:t>staff</w:t>
      </w:r>
      <w:proofErr w:type="gramEnd"/>
      <w:r>
        <w:rPr>
          <w:rFonts w:ascii="Arial" w:eastAsia="Arial" w:hAnsi="Arial" w:cs="Arial"/>
          <w:bCs/>
          <w:sz w:val="24"/>
          <w:szCs w:val="24"/>
        </w:rPr>
        <w:t xml:space="preserve"> but morale remains high.</w:t>
      </w:r>
    </w:p>
    <w:p w14:paraId="76B302BF" w14:textId="40EA94C0" w:rsidR="00174B1D" w:rsidRDefault="0092596B" w:rsidP="0052292E">
      <w:pPr>
        <w:pStyle w:val="ListParagraph"/>
        <w:rPr>
          <w:rFonts w:ascii="Arial" w:eastAsia="Arial" w:hAnsi="Arial" w:cs="Arial"/>
          <w:bCs/>
          <w:sz w:val="24"/>
          <w:szCs w:val="24"/>
        </w:rPr>
      </w:pPr>
      <w:r>
        <w:rPr>
          <w:rFonts w:ascii="Arial" w:eastAsia="Arial" w:hAnsi="Arial" w:cs="Arial"/>
          <w:bCs/>
          <w:sz w:val="24"/>
          <w:szCs w:val="24"/>
        </w:rPr>
        <w:t>Pre-school:</w:t>
      </w:r>
      <w:r w:rsidR="00174B1D">
        <w:rPr>
          <w:rFonts w:ascii="Arial" w:eastAsia="Arial" w:hAnsi="Arial" w:cs="Arial"/>
          <w:bCs/>
          <w:sz w:val="24"/>
          <w:szCs w:val="24"/>
        </w:rPr>
        <w:t xml:space="preserve"> overall well-being is </w:t>
      </w:r>
      <w:proofErr w:type="gramStart"/>
      <w:r w:rsidR="00174B1D">
        <w:rPr>
          <w:rFonts w:ascii="Arial" w:eastAsia="Arial" w:hAnsi="Arial" w:cs="Arial"/>
          <w:bCs/>
          <w:sz w:val="24"/>
          <w:szCs w:val="24"/>
        </w:rPr>
        <w:t>good</w:t>
      </w:r>
      <w:proofErr w:type="gramEnd"/>
      <w:r w:rsidR="00174B1D">
        <w:rPr>
          <w:rFonts w:ascii="Arial" w:eastAsia="Arial" w:hAnsi="Arial" w:cs="Arial"/>
          <w:bCs/>
          <w:sz w:val="24"/>
          <w:szCs w:val="24"/>
        </w:rPr>
        <w:t xml:space="preserve"> and the children have been resilient. There have been a small number of challenges and support has been provided as and when needed. </w:t>
      </w:r>
    </w:p>
    <w:p w14:paraId="3966633A" w14:textId="5C951645" w:rsidR="00174B1D" w:rsidRDefault="00174B1D" w:rsidP="0052292E">
      <w:pPr>
        <w:pStyle w:val="ListParagraph"/>
        <w:rPr>
          <w:rFonts w:ascii="Arial" w:eastAsia="Arial" w:hAnsi="Arial" w:cs="Arial"/>
          <w:bCs/>
          <w:sz w:val="24"/>
          <w:szCs w:val="24"/>
        </w:rPr>
      </w:pPr>
      <w:r>
        <w:rPr>
          <w:rFonts w:ascii="Arial" w:eastAsia="Arial" w:hAnsi="Arial" w:cs="Arial"/>
          <w:bCs/>
          <w:sz w:val="24"/>
          <w:szCs w:val="24"/>
        </w:rPr>
        <w:t>NC reported that his well-being was good.</w:t>
      </w:r>
    </w:p>
    <w:p w14:paraId="5E8445FB" w14:textId="137DA420" w:rsidR="00174B1D" w:rsidRDefault="00174B1D" w:rsidP="0052292E">
      <w:pPr>
        <w:pStyle w:val="ListParagraph"/>
        <w:rPr>
          <w:rFonts w:ascii="Arial" w:eastAsia="Arial" w:hAnsi="Arial" w:cs="Arial"/>
          <w:bCs/>
          <w:sz w:val="24"/>
          <w:szCs w:val="24"/>
        </w:rPr>
      </w:pPr>
    </w:p>
    <w:p w14:paraId="560E0F5A" w14:textId="40199336" w:rsidR="00174B1D" w:rsidRPr="0092596B" w:rsidRDefault="00174B1D" w:rsidP="0052292E">
      <w:pPr>
        <w:pStyle w:val="ListParagraph"/>
        <w:rPr>
          <w:rFonts w:ascii="Arial" w:eastAsia="Arial" w:hAnsi="Arial" w:cs="Arial"/>
          <w:b/>
          <w:sz w:val="24"/>
          <w:szCs w:val="24"/>
        </w:rPr>
      </w:pPr>
      <w:r w:rsidRPr="0092596B">
        <w:rPr>
          <w:rFonts w:ascii="Arial" w:eastAsia="Arial" w:hAnsi="Arial" w:cs="Arial"/>
          <w:b/>
          <w:sz w:val="24"/>
          <w:szCs w:val="24"/>
        </w:rPr>
        <w:t>Summerbridge Internal Review</w:t>
      </w:r>
    </w:p>
    <w:p w14:paraId="6879FAEC" w14:textId="6AFBEFA8" w:rsidR="00174B1D" w:rsidRDefault="00174B1D" w:rsidP="0052292E">
      <w:pPr>
        <w:pStyle w:val="ListParagraph"/>
        <w:rPr>
          <w:rFonts w:ascii="Arial" w:eastAsia="Arial" w:hAnsi="Arial" w:cs="Arial"/>
          <w:bCs/>
          <w:sz w:val="24"/>
          <w:szCs w:val="24"/>
        </w:rPr>
      </w:pPr>
      <w:r>
        <w:rPr>
          <w:rFonts w:ascii="Arial" w:eastAsia="Arial" w:hAnsi="Arial" w:cs="Arial"/>
          <w:bCs/>
          <w:sz w:val="24"/>
          <w:szCs w:val="24"/>
        </w:rPr>
        <w:t xml:space="preserve">The Summerbridge Internal Review had been shared with governors in advance of the meeting. </w:t>
      </w:r>
      <w:proofErr w:type="gramStart"/>
      <w:r>
        <w:rPr>
          <w:rFonts w:ascii="Arial" w:eastAsia="Arial" w:hAnsi="Arial" w:cs="Arial"/>
          <w:bCs/>
          <w:sz w:val="24"/>
          <w:szCs w:val="24"/>
        </w:rPr>
        <w:t>Overall</w:t>
      </w:r>
      <w:proofErr w:type="gramEnd"/>
      <w:r>
        <w:rPr>
          <w:rFonts w:ascii="Arial" w:eastAsia="Arial" w:hAnsi="Arial" w:cs="Arial"/>
          <w:bCs/>
          <w:sz w:val="24"/>
          <w:szCs w:val="24"/>
        </w:rPr>
        <w:t xml:space="preserve"> the Review was positive. Teaching and Learning and Behaviour were very strong. Work on the learning environment was the main negative. The Review identified </w:t>
      </w:r>
      <w:proofErr w:type="gramStart"/>
      <w:r>
        <w:rPr>
          <w:rFonts w:ascii="Arial" w:eastAsia="Arial" w:hAnsi="Arial" w:cs="Arial"/>
          <w:bCs/>
          <w:sz w:val="24"/>
          <w:szCs w:val="24"/>
        </w:rPr>
        <w:t>a number of</w:t>
      </w:r>
      <w:proofErr w:type="gramEnd"/>
      <w:r>
        <w:rPr>
          <w:rFonts w:ascii="Arial" w:eastAsia="Arial" w:hAnsi="Arial" w:cs="Arial"/>
          <w:bCs/>
          <w:sz w:val="24"/>
          <w:szCs w:val="24"/>
        </w:rPr>
        <w:t xml:space="preserve"> areas to work on. </w:t>
      </w:r>
    </w:p>
    <w:p w14:paraId="5E25F8AA" w14:textId="71C17CAE" w:rsidR="00174B1D" w:rsidRDefault="00174B1D" w:rsidP="0052292E">
      <w:pPr>
        <w:pStyle w:val="ListParagraph"/>
        <w:rPr>
          <w:rFonts w:ascii="Arial" w:eastAsia="Arial" w:hAnsi="Arial" w:cs="Arial"/>
          <w:bCs/>
          <w:sz w:val="24"/>
          <w:szCs w:val="24"/>
        </w:rPr>
      </w:pPr>
    </w:p>
    <w:p w14:paraId="30E85183" w14:textId="65238057" w:rsidR="00174B1D" w:rsidRDefault="00174B1D" w:rsidP="00174B1D">
      <w:pPr>
        <w:pStyle w:val="ListParagraph"/>
        <w:rPr>
          <w:rFonts w:ascii="Arial" w:eastAsia="Arial" w:hAnsi="Arial" w:cs="Arial"/>
          <w:bCs/>
          <w:sz w:val="24"/>
          <w:szCs w:val="24"/>
        </w:rPr>
      </w:pPr>
      <w:r>
        <w:rPr>
          <w:rFonts w:ascii="Arial" w:eastAsia="Arial" w:hAnsi="Arial" w:cs="Arial"/>
          <w:bCs/>
          <w:sz w:val="24"/>
          <w:szCs w:val="24"/>
        </w:rPr>
        <w:t>NC had attended a webinar with 3 HMIs. Whilst the Federation had felt the impact of Covid, as with other schools, NC felt more confident about any future visits from Ofsted. Despite the impact of Covid, Summerbridge was now in a better place than when last inspected and judged as Requiring Improvement. Training exercises had enabled staff to feel more confident which was reflected in how they were able to answer likely questions from the Inspectors. A further practice inspection would be undertaken by the LA.</w:t>
      </w:r>
    </w:p>
    <w:p w14:paraId="1DFF8431" w14:textId="6E7F0591" w:rsidR="00174B1D" w:rsidRDefault="00174B1D" w:rsidP="00174B1D">
      <w:pPr>
        <w:pStyle w:val="ListParagraph"/>
        <w:rPr>
          <w:rFonts w:ascii="Arial" w:eastAsia="Arial" w:hAnsi="Arial" w:cs="Arial"/>
          <w:bCs/>
          <w:sz w:val="24"/>
          <w:szCs w:val="24"/>
        </w:rPr>
      </w:pPr>
    </w:p>
    <w:p w14:paraId="1A058D9B" w14:textId="78FC6195" w:rsidR="00174B1D" w:rsidRPr="00174B1D" w:rsidRDefault="00174B1D" w:rsidP="00174B1D">
      <w:pPr>
        <w:pStyle w:val="ListParagraph"/>
        <w:rPr>
          <w:rFonts w:ascii="Arial" w:eastAsia="Arial" w:hAnsi="Arial" w:cs="Arial"/>
          <w:bCs/>
          <w:sz w:val="24"/>
          <w:szCs w:val="24"/>
        </w:rPr>
      </w:pPr>
      <w:r w:rsidRPr="00E83247">
        <w:rPr>
          <w:rFonts w:ascii="Arial" w:eastAsia="Arial" w:hAnsi="Arial" w:cs="Arial"/>
          <w:b/>
          <w:sz w:val="24"/>
          <w:szCs w:val="24"/>
        </w:rPr>
        <w:t>Action:</w:t>
      </w:r>
      <w:r>
        <w:rPr>
          <w:rFonts w:ascii="Arial" w:eastAsia="Arial" w:hAnsi="Arial" w:cs="Arial"/>
          <w:bCs/>
          <w:sz w:val="24"/>
          <w:szCs w:val="24"/>
        </w:rPr>
        <w:t xml:space="preserve"> NC to contact Karen Butler to see if she was available to talk through the likely questions that would be asked of governors during an inspection.</w:t>
      </w:r>
    </w:p>
    <w:p w14:paraId="316219A8" w14:textId="78FDB595" w:rsidR="0052292E" w:rsidRDefault="0052292E" w:rsidP="0052292E">
      <w:pPr>
        <w:pStyle w:val="ListParagraph"/>
        <w:rPr>
          <w:rFonts w:ascii="Arial" w:eastAsia="Arial" w:hAnsi="Arial" w:cs="Arial"/>
          <w:bCs/>
          <w:sz w:val="24"/>
          <w:szCs w:val="24"/>
        </w:rPr>
      </w:pPr>
    </w:p>
    <w:p w14:paraId="382C199A" w14:textId="11D1EF18" w:rsidR="00E83247" w:rsidRDefault="00E83247" w:rsidP="0052292E">
      <w:pPr>
        <w:pStyle w:val="ListParagraph"/>
        <w:rPr>
          <w:rFonts w:ascii="Arial" w:eastAsia="Arial" w:hAnsi="Arial" w:cs="Arial"/>
          <w:bCs/>
          <w:sz w:val="24"/>
          <w:szCs w:val="24"/>
        </w:rPr>
      </w:pPr>
    </w:p>
    <w:p w14:paraId="3DCE342D" w14:textId="2AB46EA0" w:rsidR="0092596B" w:rsidRDefault="0092596B" w:rsidP="0052292E">
      <w:pPr>
        <w:pStyle w:val="ListParagraph"/>
        <w:rPr>
          <w:rFonts w:ascii="Arial" w:eastAsia="Arial" w:hAnsi="Arial" w:cs="Arial"/>
          <w:bCs/>
          <w:sz w:val="24"/>
          <w:szCs w:val="24"/>
        </w:rPr>
      </w:pPr>
    </w:p>
    <w:p w14:paraId="6704C684" w14:textId="77777777" w:rsidR="0092596B" w:rsidRDefault="0092596B" w:rsidP="0052292E">
      <w:pPr>
        <w:pStyle w:val="ListParagraph"/>
        <w:rPr>
          <w:rFonts w:ascii="Arial" w:eastAsia="Arial" w:hAnsi="Arial" w:cs="Arial"/>
          <w:bCs/>
          <w:sz w:val="24"/>
          <w:szCs w:val="24"/>
        </w:rPr>
      </w:pPr>
    </w:p>
    <w:p w14:paraId="1D49A162" w14:textId="04F68276" w:rsidR="00E83247" w:rsidRPr="0092596B" w:rsidRDefault="00E83247" w:rsidP="0052292E">
      <w:pPr>
        <w:pStyle w:val="ListParagraph"/>
        <w:rPr>
          <w:rFonts w:ascii="Arial" w:eastAsia="Arial" w:hAnsi="Arial" w:cs="Arial"/>
          <w:b/>
          <w:sz w:val="24"/>
          <w:szCs w:val="24"/>
        </w:rPr>
      </w:pPr>
      <w:r w:rsidRPr="0092596B">
        <w:rPr>
          <w:rFonts w:ascii="Arial" w:eastAsia="Arial" w:hAnsi="Arial" w:cs="Arial"/>
          <w:b/>
          <w:sz w:val="24"/>
          <w:szCs w:val="24"/>
        </w:rPr>
        <w:lastRenderedPageBreak/>
        <w:t>Ambassadors Meeting</w:t>
      </w:r>
    </w:p>
    <w:p w14:paraId="7FF7A568" w14:textId="6595334D" w:rsidR="00E83247" w:rsidRDefault="00E83247" w:rsidP="0052292E">
      <w:pPr>
        <w:pStyle w:val="ListParagraph"/>
        <w:rPr>
          <w:rFonts w:ascii="Arial" w:eastAsia="Arial" w:hAnsi="Arial" w:cs="Arial"/>
          <w:bCs/>
          <w:sz w:val="24"/>
          <w:szCs w:val="24"/>
        </w:rPr>
      </w:pPr>
      <w:r>
        <w:rPr>
          <w:rFonts w:ascii="Arial" w:eastAsia="Arial" w:hAnsi="Arial" w:cs="Arial"/>
          <w:bCs/>
          <w:sz w:val="24"/>
          <w:szCs w:val="24"/>
        </w:rPr>
        <w:t xml:space="preserve">LM and CW had undertaken governor monitoring with </w:t>
      </w:r>
      <w:proofErr w:type="gramStart"/>
      <w:r>
        <w:rPr>
          <w:rFonts w:ascii="Arial" w:eastAsia="Arial" w:hAnsi="Arial" w:cs="Arial"/>
          <w:bCs/>
          <w:sz w:val="24"/>
          <w:szCs w:val="24"/>
        </w:rPr>
        <w:t>a number of</w:t>
      </w:r>
      <w:proofErr w:type="gramEnd"/>
      <w:r>
        <w:rPr>
          <w:rFonts w:ascii="Arial" w:eastAsia="Arial" w:hAnsi="Arial" w:cs="Arial"/>
          <w:bCs/>
          <w:sz w:val="24"/>
          <w:szCs w:val="24"/>
        </w:rPr>
        <w:t xml:space="preserve"> pupils to seek their views on the impact of lockdown learning. (14</w:t>
      </w:r>
      <w:r w:rsidRPr="00E83247">
        <w:rPr>
          <w:rFonts w:ascii="Arial" w:eastAsia="Arial" w:hAnsi="Arial" w:cs="Arial"/>
          <w:bCs/>
          <w:sz w:val="24"/>
          <w:szCs w:val="24"/>
          <w:vertAlign w:val="superscript"/>
        </w:rPr>
        <w:t>th</w:t>
      </w:r>
      <w:r>
        <w:rPr>
          <w:rFonts w:ascii="Arial" w:eastAsia="Arial" w:hAnsi="Arial" w:cs="Arial"/>
          <w:bCs/>
          <w:sz w:val="24"/>
          <w:szCs w:val="24"/>
        </w:rPr>
        <w:t xml:space="preserve"> April 2021). The detailed and summary reports had been circulated to governors in advance of the meeting.</w:t>
      </w:r>
    </w:p>
    <w:p w14:paraId="27DE112D" w14:textId="0D45BD06" w:rsidR="00E83247" w:rsidRDefault="00E83247" w:rsidP="0052292E">
      <w:pPr>
        <w:pStyle w:val="ListParagraph"/>
        <w:rPr>
          <w:rFonts w:ascii="Arial" w:eastAsia="Arial" w:hAnsi="Arial" w:cs="Arial"/>
          <w:bCs/>
          <w:sz w:val="24"/>
          <w:szCs w:val="24"/>
        </w:rPr>
      </w:pPr>
    </w:p>
    <w:p w14:paraId="47714235" w14:textId="34EFB7F0" w:rsidR="00E83247" w:rsidRDefault="00E83247" w:rsidP="0052292E">
      <w:pPr>
        <w:pStyle w:val="ListParagraph"/>
        <w:rPr>
          <w:rFonts w:ascii="Arial" w:eastAsia="Arial" w:hAnsi="Arial" w:cs="Arial"/>
          <w:bCs/>
          <w:sz w:val="24"/>
          <w:szCs w:val="24"/>
        </w:rPr>
      </w:pPr>
      <w:r>
        <w:rPr>
          <w:rFonts w:ascii="Arial" w:eastAsia="Arial" w:hAnsi="Arial" w:cs="Arial"/>
          <w:bCs/>
          <w:sz w:val="24"/>
          <w:szCs w:val="24"/>
        </w:rPr>
        <w:t>The key conclusions were that pupils had felt safe and supported throughout lockdown and the work was pitched at the right level for them. One common issue raised was the perception that subjects were continually being repeated.</w:t>
      </w:r>
    </w:p>
    <w:p w14:paraId="6B7037CB" w14:textId="4B195D22" w:rsidR="00E83247" w:rsidRDefault="00E83247" w:rsidP="0052292E">
      <w:pPr>
        <w:pStyle w:val="ListParagraph"/>
        <w:rPr>
          <w:rFonts w:ascii="Arial" w:eastAsia="Arial" w:hAnsi="Arial" w:cs="Arial"/>
          <w:bCs/>
          <w:sz w:val="24"/>
          <w:szCs w:val="24"/>
        </w:rPr>
      </w:pPr>
    </w:p>
    <w:p w14:paraId="2716BAE5" w14:textId="7F4A13A9" w:rsidR="00E83247" w:rsidRDefault="00E83247" w:rsidP="0052292E">
      <w:pPr>
        <w:pStyle w:val="ListParagraph"/>
        <w:rPr>
          <w:rFonts w:ascii="Arial" w:eastAsia="Arial" w:hAnsi="Arial" w:cs="Arial"/>
          <w:bCs/>
          <w:sz w:val="24"/>
          <w:szCs w:val="24"/>
        </w:rPr>
      </w:pPr>
      <w:r>
        <w:rPr>
          <w:rFonts w:ascii="Arial" w:eastAsia="Arial" w:hAnsi="Arial" w:cs="Arial"/>
          <w:bCs/>
          <w:sz w:val="24"/>
          <w:szCs w:val="24"/>
        </w:rPr>
        <w:t xml:space="preserve">AH confirmed that the revisiting of subject areas was part of the curriculum planning that aimed to build upon knowledge as part of the process of sequential learning. However, it was possible that some of the repetition had arisen from the various class re-structures that had taken place. Curriculum planning was reviewed regularly. </w:t>
      </w:r>
    </w:p>
    <w:p w14:paraId="57E1368D" w14:textId="75F6984F" w:rsidR="00E83247" w:rsidRDefault="00E83247" w:rsidP="0052292E">
      <w:pPr>
        <w:pStyle w:val="ListParagraph"/>
        <w:rPr>
          <w:rFonts w:ascii="Arial" w:eastAsia="Arial" w:hAnsi="Arial" w:cs="Arial"/>
          <w:bCs/>
          <w:sz w:val="24"/>
          <w:szCs w:val="24"/>
        </w:rPr>
      </w:pPr>
    </w:p>
    <w:p w14:paraId="103E0DC8" w14:textId="5162C4D3" w:rsidR="00E83247" w:rsidRDefault="00E83247" w:rsidP="0052292E">
      <w:pPr>
        <w:pStyle w:val="ListParagraph"/>
        <w:rPr>
          <w:rFonts w:ascii="Arial" w:eastAsia="Arial" w:hAnsi="Arial" w:cs="Arial"/>
          <w:bCs/>
          <w:sz w:val="24"/>
          <w:szCs w:val="24"/>
        </w:rPr>
      </w:pPr>
      <w:r>
        <w:rPr>
          <w:rFonts w:ascii="Arial" w:eastAsia="Arial" w:hAnsi="Arial" w:cs="Arial"/>
          <w:bCs/>
          <w:sz w:val="24"/>
          <w:szCs w:val="24"/>
        </w:rPr>
        <w:t>Governors had additional received two further monitoring reports in advance of the meeting:</w:t>
      </w:r>
    </w:p>
    <w:p w14:paraId="5525C6CA" w14:textId="2548220E" w:rsidR="00E83247" w:rsidRDefault="00E83247" w:rsidP="0052292E">
      <w:pPr>
        <w:pStyle w:val="ListParagraph"/>
        <w:rPr>
          <w:rFonts w:ascii="Arial" w:eastAsia="Arial" w:hAnsi="Arial" w:cs="Arial"/>
          <w:bCs/>
          <w:sz w:val="24"/>
          <w:szCs w:val="24"/>
        </w:rPr>
      </w:pPr>
    </w:p>
    <w:p w14:paraId="5B4F316D" w14:textId="09BE15F0" w:rsidR="00E83247" w:rsidRDefault="00E83247" w:rsidP="0052292E">
      <w:pPr>
        <w:pStyle w:val="ListParagraph"/>
        <w:rPr>
          <w:rFonts w:ascii="Arial" w:eastAsia="Arial" w:hAnsi="Arial" w:cs="Arial"/>
          <w:bCs/>
          <w:sz w:val="24"/>
          <w:szCs w:val="24"/>
        </w:rPr>
      </w:pPr>
      <w:r>
        <w:rPr>
          <w:rFonts w:ascii="Arial" w:eastAsia="Arial" w:hAnsi="Arial" w:cs="Arial"/>
          <w:bCs/>
          <w:sz w:val="24"/>
          <w:szCs w:val="24"/>
        </w:rPr>
        <w:t>Analysis of Home Learning Outcomes – AH</w:t>
      </w:r>
      <w:r>
        <w:rPr>
          <w:rFonts w:ascii="Arial" w:eastAsia="Arial" w:hAnsi="Arial" w:cs="Arial"/>
          <w:bCs/>
          <w:sz w:val="24"/>
          <w:szCs w:val="24"/>
        </w:rPr>
        <w:br/>
        <w:t>Health and Safety Visit to both schools – EM.</w:t>
      </w:r>
    </w:p>
    <w:p w14:paraId="5C5C4B96" w14:textId="5BCCAA8F" w:rsidR="00E83247" w:rsidRDefault="00E83247" w:rsidP="0052292E">
      <w:pPr>
        <w:pStyle w:val="ListParagraph"/>
        <w:rPr>
          <w:rFonts w:ascii="Arial" w:eastAsia="Arial" w:hAnsi="Arial" w:cs="Arial"/>
          <w:bCs/>
          <w:sz w:val="24"/>
          <w:szCs w:val="24"/>
        </w:rPr>
      </w:pPr>
    </w:p>
    <w:p w14:paraId="55B80D75" w14:textId="1567405C" w:rsidR="00E83247" w:rsidRPr="00FE2D18" w:rsidRDefault="00FE2D18" w:rsidP="00FE2D18">
      <w:pPr>
        <w:pStyle w:val="ListParagraph"/>
        <w:numPr>
          <w:ilvl w:val="0"/>
          <w:numId w:val="25"/>
        </w:numPr>
        <w:rPr>
          <w:rFonts w:ascii="Arial" w:eastAsia="Arial" w:hAnsi="Arial" w:cs="Arial"/>
          <w:b/>
          <w:sz w:val="24"/>
          <w:szCs w:val="24"/>
        </w:rPr>
      </w:pPr>
      <w:r w:rsidRPr="00FE2D18">
        <w:rPr>
          <w:rFonts w:ascii="Arial" w:eastAsia="Arial" w:hAnsi="Arial" w:cs="Arial"/>
          <w:b/>
          <w:sz w:val="24"/>
          <w:szCs w:val="24"/>
        </w:rPr>
        <w:t>Governance Action Plan Update</w:t>
      </w:r>
    </w:p>
    <w:p w14:paraId="351CD6F9" w14:textId="60FB9A73" w:rsidR="00FE2D18" w:rsidRDefault="00FE2D18" w:rsidP="00FE2D18">
      <w:pPr>
        <w:pStyle w:val="ListParagraph"/>
        <w:rPr>
          <w:rFonts w:ascii="Arial" w:eastAsia="Arial" w:hAnsi="Arial" w:cs="Arial"/>
          <w:bCs/>
          <w:sz w:val="24"/>
          <w:szCs w:val="24"/>
        </w:rPr>
      </w:pPr>
      <w:r w:rsidRPr="00FE2D18">
        <w:rPr>
          <w:rFonts w:ascii="Arial" w:eastAsia="Arial" w:hAnsi="Arial" w:cs="Arial"/>
          <w:b/>
          <w:sz w:val="24"/>
          <w:szCs w:val="24"/>
        </w:rPr>
        <w:t>Action</w:t>
      </w:r>
      <w:r>
        <w:rPr>
          <w:rFonts w:ascii="Arial" w:eastAsia="Arial" w:hAnsi="Arial" w:cs="Arial"/>
          <w:bCs/>
          <w:sz w:val="24"/>
          <w:szCs w:val="24"/>
        </w:rPr>
        <w:t xml:space="preserve">: SM - Two further actions to include </w:t>
      </w:r>
      <w:proofErr w:type="gramStart"/>
      <w:r>
        <w:rPr>
          <w:rFonts w:ascii="Arial" w:eastAsia="Arial" w:hAnsi="Arial" w:cs="Arial"/>
          <w:bCs/>
          <w:sz w:val="24"/>
          <w:szCs w:val="24"/>
        </w:rPr>
        <w:t>as a result of</w:t>
      </w:r>
      <w:proofErr w:type="gramEnd"/>
      <w:r>
        <w:rPr>
          <w:rFonts w:ascii="Arial" w:eastAsia="Arial" w:hAnsi="Arial" w:cs="Arial"/>
          <w:bCs/>
          <w:sz w:val="24"/>
          <w:szCs w:val="24"/>
        </w:rPr>
        <w:t xml:space="preserve"> this meeting.</w:t>
      </w:r>
    </w:p>
    <w:p w14:paraId="79A96F6F" w14:textId="4093CEAF" w:rsidR="00E83247" w:rsidRDefault="00FE2D18" w:rsidP="00FE2D18">
      <w:pPr>
        <w:pStyle w:val="ListParagraph"/>
        <w:numPr>
          <w:ilvl w:val="0"/>
          <w:numId w:val="32"/>
        </w:numPr>
        <w:rPr>
          <w:rFonts w:ascii="Arial" w:eastAsia="Arial" w:hAnsi="Arial" w:cs="Arial"/>
          <w:bCs/>
          <w:sz w:val="24"/>
          <w:szCs w:val="24"/>
        </w:rPr>
      </w:pPr>
      <w:r>
        <w:rPr>
          <w:rFonts w:ascii="Arial" w:eastAsia="Arial" w:hAnsi="Arial" w:cs="Arial"/>
          <w:bCs/>
          <w:sz w:val="24"/>
          <w:szCs w:val="24"/>
        </w:rPr>
        <w:t>Premises actions</w:t>
      </w:r>
    </w:p>
    <w:p w14:paraId="016CF568" w14:textId="5B670A94" w:rsidR="00FE2D18" w:rsidRDefault="00FE2D18" w:rsidP="00FE2D18">
      <w:pPr>
        <w:pStyle w:val="ListParagraph"/>
        <w:numPr>
          <w:ilvl w:val="0"/>
          <w:numId w:val="32"/>
        </w:numPr>
        <w:rPr>
          <w:rFonts w:ascii="Arial" w:eastAsia="Arial" w:hAnsi="Arial" w:cs="Arial"/>
          <w:bCs/>
          <w:sz w:val="24"/>
          <w:szCs w:val="24"/>
        </w:rPr>
      </w:pPr>
      <w:r>
        <w:rPr>
          <w:rFonts w:ascii="Arial" w:eastAsia="Arial" w:hAnsi="Arial" w:cs="Arial"/>
          <w:bCs/>
          <w:sz w:val="24"/>
          <w:szCs w:val="24"/>
        </w:rPr>
        <w:t xml:space="preserve">Ofsted training from Karen Butler </w:t>
      </w:r>
    </w:p>
    <w:p w14:paraId="1B0DB7D8" w14:textId="77777777" w:rsidR="00FE2D18" w:rsidRPr="00FE2D18" w:rsidRDefault="00FE2D18" w:rsidP="00FE2D18">
      <w:pPr>
        <w:pStyle w:val="ListParagraph"/>
        <w:ind w:left="1080"/>
        <w:rPr>
          <w:rFonts w:ascii="Arial" w:eastAsia="Arial" w:hAnsi="Arial" w:cs="Arial"/>
          <w:bCs/>
          <w:sz w:val="24"/>
          <w:szCs w:val="24"/>
        </w:rPr>
      </w:pPr>
    </w:p>
    <w:p w14:paraId="329075E5" w14:textId="7A15B8E0" w:rsidR="007A0604" w:rsidRPr="00FE2D18" w:rsidRDefault="00C74A36" w:rsidP="00896310">
      <w:pPr>
        <w:pStyle w:val="ListParagraph"/>
        <w:numPr>
          <w:ilvl w:val="0"/>
          <w:numId w:val="25"/>
        </w:numPr>
        <w:spacing w:line="240" w:lineRule="auto"/>
        <w:rPr>
          <w:rFonts w:ascii="Arial" w:eastAsia="Arial" w:hAnsi="Arial" w:cs="Arial"/>
          <w:bCs/>
          <w:sz w:val="24"/>
          <w:szCs w:val="24"/>
        </w:rPr>
      </w:pPr>
      <w:r>
        <w:rPr>
          <w:rFonts w:ascii="Arial" w:eastAsia="Arial" w:hAnsi="Arial" w:cs="Arial"/>
          <w:b/>
          <w:sz w:val="24"/>
          <w:szCs w:val="24"/>
        </w:rPr>
        <w:t>Policies</w:t>
      </w:r>
    </w:p>
    <w:p w14:paraId="2E626FDF" w14:textId="1E50E795" w:rsidR="00FE2D18" w:rsidRDefault="00FE2D18" w:rsidP="00FE2D18">
      <w:pPr>
        <w:spacing w:line="240" w:lineRule="auto"/>
        <w:rPr>
          <w:rFonts w:ascii="Arial" w:eastAsia="Arial" w:hAnsi="Arial" w:cs="Arial"/>
          <w:bCs/>
          <w:sz w:val="24"/>
          <w:szCs w:val="24"/>
        </w:rPr>
      </w:pPr>
    </w:p>
    <w:p w14:paraId="20D1003E" w14:textId="639B0CF6" w:rsidR="00FE2D18" w:rsidRDefault="00FE2D18" w:rsidP="00FE2D18">
      <w:pPr>
        <w:spacing w:line="240" w:lineRule="auto"/>
        <w:ind w:left="360"/>
        <w:rPr>
          <w:rFonts w:ascii="Arial" w:eastAsia="Arial" w:hAnsi="Arial" w:cs="Arial"/>
          <w:bCs/>
          <w:sz w:val="24"/>
          <w:szCs w:val="24"/>
        </w:rPr>
      </w:pPr>
      <w:r>
        <w:rPr>
          <w:rFonts w:ascii="Arial" w:eastAsia="Arial" w:hAnsi="Arial" w:cs="Arial"/>
          <w:bCs/>
          <w:sz w:val="24"/>
          <w:szCs w:val="24"/>
        </w:rPr>
        <w:t>The following policies were approved in principle. Governors to email any concerns to NC as soon as possible.</w:t>
      </w:r>
    </w:p>
    <w:p w14:paraId="4E4D12FB" w14:textId="2B80B5A7" w:rsidR="00FE2D18" w:rsidRDefault="00FE2D18" w:rsidP="00FE2D18">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Privacy Notice</w:t>
      </w:r>
    </w:p>
    <w:p w14:paraId="03C59B24" w14:textId="6888274B" w:rsidR="00FE2D18" w:rsidRDefault="00FE2D18" w:rsidP="00FE2D18">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Information governance policy framework</w:t>
      </w:r>
    </w:p>
    <w:p w14:paraId="4A58502C" w14:textId="19BA0283" w:rsidR="00FE2D18" w:rsidRDefault="00FE2D18" w:rsidP="00FE2D18">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Information security policy</w:t>
      </w:r>
    </w:p>
    <w:p w14:paraId="0FFF1B95" w14:textId="657D9541" w:rsidR="00FE2D18" w:rsidRDefault="00FE2D18" w:rsidP="00FE2D18">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Information security incident reporting policy</w:t>
      </w:r>
    </w:p>
    <w:p w14:paraId="1DD3D288" w14:textId="325F2944" w:rsidR="00FE2D18" w:rsidRDefault="00FE2D18" w:rsidP="00FE2D18">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Whistleblowing</w:t>
      </w:r>
    </w:p>
    <w:p w14:paraId="7A201D8A" w14:textId="1F6E219E" w:rsidR="00FE2D18" w:rsidRDefault="00FE2D18" w:rsidP="00FE2D18">
      <w:pPr>
        <w:spacing w:line="240" w:lineRule="auto"/>
        <w:rPr>
          <w:rFonts w:ascii="Arial" w:eastAsia="Arial" w:hAnsi="Arial" w:cs="Arial"/>
          <w:bCs/>
          <w:sz w:val="24"/>
          <w:szCs w:val="24"/>
        </w:rPr>
      </w:pPr>
    </w:p>
    <w:p w14:paraId="5F0C7BEC" w14:textId="02EEC534" w:rsidR="00FE2D18" w:rsidRPr="00FE2D18" w:rsidRDefault="00FE2D18" w:rsidP="00FE2D18">
      <w:pPr>
        <w:spacing w:line="240" w:lineRule="auto"/>
        <w:ind w:left="360"/>
        <w:rPr>
          <w:rFonts w:ascii="Arial" w:eastAsia="Arial" w:hAnsi="Arial" w:cs="Arial"/>
          <w:bCs/>
          <w:sz w:val="24"/>
          <w:szCs w:val="24"/>
        </w:rPr>
      </w:pPr>
      <w:r>
        <w:rPr>
          <w:rFonts w:ascii="Arial" w:eastAsia="Arial" w:hAnsi="Arial" w:cs="Arial"/>
          <w:bCs/>
          <w:sz w:val="24"/>
          <w:szCs w:val="24"/>
        </w:rPr>
        <w:t xml:space="preserve">The following policies had been delegated to NC to approve. They had been reviewed, </w:t>
      </w:r>
      <w:proofErr w:type="gramStart"/>
      <w:r>
        <w:rPr>
          <w:rFonts w:ascii="Arial" w:eastAsia="Arial" w:hAnsi="Arial" w:cs="Arial"/>
          <w:bCs/>
          <w:sz w:val="24"/>
          <w:szCs w:val="24"/>
        </w:rPr>
        <w:t>updated</w:t>
      </w:r>
      <w:proofErr w:type="gramEnd"/>
      <w:r>
        <w:rPr>
          <w:rFonts w:ascii="Arial" w:eastAsia="Arial" w:hAnsi="Arial" w:cs="Arial"/>
          <w:bCs/>
          <w:sz w:val="24"/>
          <w:szCs w:val="24"/>
        </w:rPr>
        <w:t xml:space="preserve"> and approved by NC.</w:t>
      </w:r>
    </w:p>
    <w:p w14:paraId="05E2A42A" w14:textId="76BA5383" w:rsidR="00FE2D18" w:rsidRPr="00FE2D18" w:rsidRDefault="00FE2D18"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Anti-radicalisation</w:t>
      </w:r>
    </w:p>
    <w:p w14:paraId="6522C0FF" w14:textId="3C9BAF04" w:rsidR="00FE2D18" w:rsidRPr="00FE2D18" w:rsidRDefault="0092596B"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Non-Collection</w:t>
      </w:r>
      <w:r w:rsidR="00FE2D18" w:rsidRPr="00FE2D18">
        <w:rPr>
          <w:rFonts w:ascii="Arial" w:eastAsia="Arial" w:hAnsi="Arial" w:cs="Arial"/>
          <w:sz w:val="24"/>
          <w:szCs w:val="24"/>
        </w:rPr>
        <w:t xml:space="preserve"> of children</w:t>
      </w:r>
    </w:p>
    <w:p w14:paraId="0C21B472" w14:textId="6534286A" w:rsidR="00FE2D18" w:rsidRPr="00FE2D18" w:rsidRDefault="00FE2D18"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Maths</w:t>
      </w:r>
    </w:p>
    <w:p w14:paraId="1CFF4EB0" w14:textId="397F14FF" w:rsidR="00FE2D18" w:rsidRPr="00FE2D18" w:rsidRDefault="00FE2D18"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Attendance</w:t>
      </w:r>
    </w:p>
    <w:p w14:paraId="5B555D51" w14:textId="75B28CBB" w:rsidR="00FE2D18" w:rsidRPr="00FE2D18" w:rsidRDefault="00FE2D18"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British Values</w:t>
      </w:r>
    </w:p>
    <w:p w14:paraId="5DCDE8A7" w14:textId="19EE641D" w:rsidR="00FE2D18" w:rsidRPr="00FE2D18" w:rsidRDefault="00FE2D18"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Medical Conditions</w:t>
      </w:r>
    </w:p>
    <w:p w14:paraId="69835D76" w14:textId="6DE0A657" w:rsidR="00FE2D18" w:rsidRPr="00FE2D18" w:rsidRDefault="00FE2D18"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Collective Worship</w:t>
      </w:r>
    </w:p>
    <w:p w14:paraId="5E5A4AC5" w14:textId="71E564D6" w:rsidR="00FE2D18" w:rsidRPr="00FE2D18" w:rsidRDefault="00FE2D18"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Recruitment and Selection</w:t>
      </w:r>
    </w:p>
    <w:p w14:paraId="085A57DD" w14:textId="054B7620" w:rsidR="00FE2D18" w:rsidRPr="00FE2D18" w:rsidRDefault="0092596B"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Anti-Bullying</w:t>
      </w:r>
    </w:p>
    <w:p w14:paraId="085AC849" w14:textId="15025DB6" w:rsidR="00FE2D18" w:rsidRPr="00FE2D18" w:rsidRDefault="00FE2D18" w:rsidP="00FE2D18">
      <w:pPr>
        <w:pStyle w:val="ListParagraph"/>
        <w:numPr>
          <w:ilvl w:val="0"/>
          <w:numId w:val="32"/>
        </w:numPr>
        <w:spacing w:line="240" w:lineRule="auto"/>
        <w:rPr>
          <w:rFonts w:ascii="Arial" w:eastAsia="Arial" w:hAnsi="Arial" w:cs="Arial"/>
          <w:sz w:val="24"/>
          <w:szCs w:val="24"/>
        </w:rPr>
      </w:pPr>
      <w:r w:rsidRPr="00FE2D18">
        <w:rPr>
          <w:rFonts w:ascii="Arial" w:eastAsia="Arial" w:hAnsi="Arial" w:cs="Arial"/>
          <w:sz w:val="24"/>
          <w:szCs w:val="24"/>
        </w:rPr>
        <w:t>Staff Behaviour (Code of Conduct)</w:t>
      </w:r>
    </w:p>
    <w:p w14:paraId="1308EE1B" w14:textId="56B6A2BE" w:rsidR="00FE2D18" w:rsidRDefault="00FE2D18" w:rsidP="00FE2D18">
      <w:pPr>
        <w:spacing w:line="240" w:lineRule="auto"/>
        <w:ind w:firstLine="360"/>
        <w:rPr>
          <w:rFonts w:eastAsia="Arial" w:cstheme="minorHAnsi"/>
        </w:rPr>
      </w:pPr>
    </w:p>
    <w:p w14:paraId="378E4930" w14:textId="689A7B12" w:rsidR="00FE2D18" w:rsidRDefault="00FE2D18" w:rsidP="00FE2D18">
      <w:pPr>
        <w:spacing w:line="240" w:lineRule="auto"/>
        <w:ind w:firstLine="360"/>
        <w:rPr>
          <w:rFonts w:eastAsia="Arial" w:cstheme="minorHAnsi"/>
        </w:rPr>
      </w:pPr>
    </w:p>
    <w:p w14:paraId="09704A11" w14:textId="77777777" w:rsidR="00FE2D18" w:rsidRDefault="00FE2D18" w:rsidP="00FE2D18">
      <w:pPr>
        <w:spacing w:line="240" w:lineRule="auto"/>
        <w:ind w:firstLine="360"/>
        <w:rPr>
          <w:rFonts w:eastAsia="Arial" w:cstheme="minorHAnsi"/>
        </w:rPr>
      </w:pPr>
    </w:p>
    <w:p w14:paraId="045B4C5E" w14:textId="7F7372F9" w:rsidR="00F01597" w:rsidRDefault="00F01597" w:rsidP="005D0A94">
      <w:pPr>
        <w:pStyle w:val="ListParagraph"/>
        <w:numPr>
          <w:ilvl w:val="0"/>
          <w:numId w:val="25"/>
        </w:numPr>
        <w:spacing w:line="240" w:lineRule="auto"/>
        <w:rPr>
          <w:rFonts w:ascii="Arial" w:eastAsia="Arial" w:hAnsi="Arial" w:cs="Arial"/>
          <w:b/>
          <w:bCs/>
          <w:sz w:val="24"/>
          <w:szCs w:val="24"/>
        </w:rPr>
      </w:pPr>
      <w:r w:rsidRPr="005D0A94">
        <w:rPr>
          <w:rFonts w:ascii="Arial" w:eastAsia="Arial" w:hAnsi="Arial" w:cs="Arial"/>
          <w:b/>
          <w:bCs/>
          <w:sz w:val="24"/>
          <w:szCs w:val="24"/>
        </w:rPr>
        <w:t>Govern</w:t>
      </w:r>
      <w:r w:rsidR="00AA20DC">
        <w:rPr>
          <w:rFonts w:ascii="Arial" w:eastAsia="Arial" w:hAnsi="Arial" w:cs="Arial"/>
          <w:b/>
          <w:bCs/>
          <w:sz w:val="24"/>
          <w:szCs w:val="24"/>
        </w:rPr>
        <w:t>or</w:t>
      </w:r>
    </w:p>
    <w:p w14:paraId="0974F7B7" w14:textId="402A93C0" w:rsidR="00395F69" w:rsidRPr="007257F0" w:rsidRDefault="00FE2D18" w:rsidP="00A5741C">
      <w:pPr>
        <w:pStyle w:val="ListParagraph"/>
        <w:spacing w:line="240" w:lineRule="auto"/>
        <w:rPr>
          <w:rFonts w:ascii="Arial" w:eastAsia="Arial" w:hAnsi="Arial" w:cs="Arial"/>
          <w:sz w:val="24"/>
          <w:szCs w:val="24"/>
        </w:rPr>
      </w:pPr>
      <w:r w:rsidRPr="007257F0">
        <w:rPr>
          <w:rFonts w:ascii="Arial" w:eastAsia="Arial" w:hAnsi="Arial" w:cs="Arial"/>
          <w:sz w:val="24"/>
          <w:szCs w:val="24"/>
        </w:rPr>
        <w:t xml:space="preserve">NC reported that he had undertaken a review of the Single Central Record at both schools. Currently all documents were being stored at Darley. NC was exploring how to ensure the evidence was available at both schools. Cloud based </w:t>
      </w:r>
      <w:r w:rsidR="007257F0" w:rsidRPr="007257F0">
        <w:rPr>
          <w:rFonts w:ascii="Arial" w:eastAsia="Arial" w:hAnsi="Arial" w:cs="Arial"/>
          <w:sz w:val="24"/>
          <w:szCs w:val="24"/>
        </w:rPr>
        <w:t>systems was one option.</w:t>
      </w:r>
    </w:p>
    <w:p w14:paraId="3C73071D" w14:textId="23E4BFA0" w:rsidR="007257F0" w:rsidRPr="007257F0" w:rsidRDefault="007257F0" w:rsidP="00A5741C">
      <w:pPr>
        <w:pStyle w:val="ListParagraph"/>
        <w:spacing w:line="240" w:lineRule="auto"/>
        <w:rPr>
          <w:rFonts w:ascii="Arial" w:eastAsia="Arial" w:hAnsi="Arial" w:cs="Arial"/>
          <w:sz w:val="24"/>
          <w:szCs w:val="24"/>
        </w:rPr>
      </w:pPr>
    </w:p>
    <w:p w14:paraId="199819AB" w14:textId="2AA74A63" w:rsidR="007257F0" w:rsidRPr="007257F0" w:rsidRDefault="007257F0" w:rsidP="00A5741C">
      <w:pPr>
        <w:pStyle w:val="ListParagraph"/>
        <w:spacing w:line="240" w:lineRule="auto"/>
        <w:rPr>
          <w:rFonts w:ascii="Arial" w:eastAsia="Arial" w:hAnsi="Arial" w:cs="Arial"/>
          <w:sz w:val="24"/>
          <w:szCs w:val="24"/>
        </w:rPr>
      </w:pPr>
      <w:r w:rsidRPr="007257F0">
        <w:rPr>
          <w:rFonts w:ascii="Arial" w:eastAsia="Arial" w:hAnsi="Arial" w:cs="Arial"/>
          <w:sz w:val="24"/>
          <w:szCs w:val="24"/>
        </w:rPr>
        <w:t>Training</w:t>
      </w:r>
    </w:p>
    <w:p w14:paraId="6EDD7AB9" w14:textId="42A0B5CE" w:rsidR="007257F0" w:rsidRPr="007257F0" w:rsidRDefault="007257F0" w:rsidP="00A5741C">
      <w:pPr>
        <w:pStyle w:val="ListParagraph"/>
        <w:spacing w:line="240" w:lineRule="auto"/>
        <w:rPr>
          <w:rFonts w:ascii="Arial" w:eastAsia="Arial" w:hAnsi="Arial" w:cs="Arial"/>
          <w:sz w:val="24"/>
          <w:szCs w:val="24"/>
        </w:rPr>
      </w:pPr>
      <w:r w:rsidRPr="007257F0">
        <w:rPr>
          <w:rFonts w:ascii="Arial" w:eastAsia="Arial" w:hAnsi="Arial" w:cs="Arial"/>
          <w:sz w:val="24"/>
          <w:szCs w:val="24"/>
        </w:rPr>
        <w:t>Ofsted training from KB to be arranged for all governors.</w:t>
      </w:r>
    </w:p>
    <w:p w14:paraId="2A6B73E8" w14:textId="585B2F2B" w:rsidR="007257F0" w:rsidRPr="007257F0" w:rsidRDefault="007257F0" w:rsidP="00A5741C">
      <w:pPr>
        <w:pStyle w:val="ListParagraph"/>
        <w:spacing w:line="240" w:lineRule="auto"/>
        <w:rPr>
          <w:rFonts w:ascii="Arial" w:eastAsia="Arial" w:hAnsi="Arial" w:cs="Arial"/>
          <w:sz w:val="24"/>
          <w:szCs w:val="24"/>
        </w:rPr>
      </w:pPr>
      <w:r w:rsidRPr="007257F0">
        <w:rPr>
          <w:rFonts w:ascii="Arial" w:eastAsia="Arial" w:hAnsi="Arial" w:cs="Arial"/>
          <w:sz w:val="24"/>
          <w:szCs w:val="24"/>
        </w:rPr>
        <w:t>EM to undertake Part 1 of the Introduction to Governance.</w:t>
      </w:r>
    </w:p>
    <w:p w14:paraId="3D2D7277" w14:textId="138D2403" w:rsidR="007257F0" w:rsidRPr="007257F0" w:rsidRDefault="007257F0" w:rsidP="00A5741C">
      <w:pPr>
        <w:pStyle w:val="ListParagraph"/>
        <w:spacing w:line="240" w:lineRule="auto"/>
        <w:rPr>
          <w:rFonts w:ascii="Arial" w:eastAsia="Arial" w:hAnsi="Arial" w:cs="Arial"/>
          <w:sz w:val="24"/>
          <w:szCs w:val="24"/>
        </w:rPr>
      </w:pPr>
    </w:p>
    <w:p w14:paraId="28AB4655" w14:textId="681D3596" w:rsidR="007257F0" w:rsidRPr="007257F0" w:rsidRDefault="007257F0" w:rsidP="00A5741C">
      <w:pPr>
        <w:pStyle w:val="ListParagraph"/>
        <w:spacing w:line="240" w:lineRule="auto"/>
        <w:rPr>
          <w:rFonts w:ascii="Arial" w:eastAsia="Arial" w:hAnsi="Arial" w:cs="Arial"/>
          <w:sz w:val="24"/>
          <w:szCs w:val="24"/>
        </w:rPr>
      </w:pPr>
      <w:r w:rsidRPr="007257F0">
        <w:rPr>
          <w:rFonts w:ascii="Arial" w:eastAsia="Arial" w:hAnsi="Arial" w:cs="Arial"/>
          <w:sz w:val="24"/>
          <w:szCs w:val="24"/>
        </w:rPr>
        <w:t xml:space="preserve">Clerk to circulate LA training course to governors. </w:t>
      </w:r>
    </w:p>
    <w:p w14:paraId="22529087" w14:textId="77777777" w:rsidR="00A5741C" w:rsidRPr="009A540B" w:rsidRDefault="00A5741C" w:rsidP="00A5741C">
      <w:pPr>
        <w:pStyle w:val="ListParagraph"/>
        <w:spacing w:line="240" w:lineRule="auto"/>
        <w:rPr>
          <w:rFonts w:ascii="Arial" w:eastAsia="Arial" w:hAnsi="Arial" w:cs="Arial"/>
          <w:sz w:val="24"/>
          <w:szCs w:val="24"/>
        </w:rPr>
      </w:pPr>
    </w:p>
    <w:p w14:paraId="547F4EBD" w14:textId="77777777" w:rsidR="00ED3732" w:rsidRDefault="00A5741C" w:rsidP="00ED3732">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t>Forthcoming events</w:t>
      </w:r>
    </w:p>
    <w:p w14:paraId="7B20389E" w14:textId="6B6DBEF7" w:rsidR="00C35513" w:rsidRDefault="007257F0" w:rsidP="00C35513">
      <w:pPr>
        <w:pStyle w:val="ListParagraph"/>
        <w:spacing w:line="240" w:lineRule="auto"/>
        <w:rPr>
          <w:rFonts w:ascii="Arial" w:eastAsia="Arial" w:hAnsi="Arial" w:cs="Arial"/>
          <w:sz w:val="24"/>
          <w:szCs w:val="24"/>
        </w:rPr>
      </w:pPr>
      <w:r w:rsidRPr="007257F0">
        <w:rPr>
          <w:rFonts w:ascii="Arial" w:eastAsia="Arial" w:hAnsi="Arial" w:cs="Arial"/>
          <w:b/>
          <w:bCs/>
          <w:sz w:val="24"/>
          <w:szCs w:val="24"/>
        </w:rPr>
        <w:t>Action:</w:t>
      </w:r>
      <w:r>
        <w:rPr>
          <w:rFonts w:ascii="Arial" w:eastAsia="Arial" w:hAnsi="Arial" w:cs="Arial"/>
          <w:sz w:val="24"/>
          <w:szCs w:val="24"/>
        </w:rPr>
        <w:t xml:space="preserve"> NC to circulate the schedule of events to governors. </w:t>
      </w:r>
    </w:p>
    <w:p w14:paraId="6C440955" w14:textId="0926E89C" w:rsidR="007257F0" w:rsidRDefault="007257F0" w:rsidP="00C35513">
      <w:pPr>
        <w:pStyle w:val="ListParagraph"/>
        <w:spacing w:line="240" w:lineRule="auto"/>
        <w:rPr>
          <w:rFonts w:ascii="Arial" w:eastAsia="Arial" w:hAnsi="Arial" w:cs="Arial"/>
          <w:sz w:val="24"/>
          <w:szCs w:val="24"/>
        </w:rPr>
      </w:pPr>
    </w:p>
    <w:p w14:paraId="34B65D59" w14:textId="7CA9B30D" w:rsidR="007257F0" w:rsidRDefault="007257F0" w:rsidP="00C35513">
      <w:pPr>
        <w:pStyle w:val="ListParagraph"/>
        <w:spacing w:line="240" w:lineRule="auto"/>
        <w:rPr>
          <w:rFonts w:ascii="Arial" w:eastAsia="Arial" w:hAnsi="Arial" w:cs="Arial"/>
          <w:sz w:val="24"/>
          <w:szCs w:val="24"/>
        </w:rPr>
      </w:pPr>
      <w:r>
        <w:rPr>
          <w:rFonts w:ascii="Arial" w:eastAsia="Arial" w:hAnsi="Arial" w:cs="Arial"/>
          <w:sz w:val="24"/>
          <w:szCs w:val="24"/>
        </w:rPr>
        <w:t xml:space="preserve">NC confirmed that the new Federation website would be launched imminently. </w:t>
      </w:r>
    </w:p>
    <w:p w14:paraId="154707B7" w14:textId="60FFB30C" w:rsidR="007257F0" w:rsidRDefault="007257F0" w:rsidP="00C35513">
      <w:pPr>
        <w:pStyle w:val="ListParagraph"/>
        <w:spacing w:line="240" w:lineRule="auto"/>
        <w:rPr>
          <w:rFonts w:ascii="Arial" w:eastAsia="Arial" w:hAnsi="Arial" w:cs="Arial"/>
          <w:sz w:val="24"/>
          <w:szCs w:val="24"/>
        </w:rPr>
      </w:pPr>
    </w:p>
    <w:p w14:paraId="4C84BCB5" w14:textId="5F576148" w:rsidR="007257F0" w:rsidRDefault="007257F0" w:rsidP="00C35513">
      <w:pPr>
        <w:pStyle w:val="ListParagraph"/>
        <w:spacing w:line="240" w:lineRule="auto"/>
        <w:rPr>
          <w:rFonts w:ascii="Arial" w:eastAsia="Arial" w:hAnsi="Arial" w:cs="Arial"/>
          <w:sz w:val="24"/>
          <w:szCs w:val="24"/>
        </w:rPr>
      </w:pPr>
      <w:r>
        <w:rPr>
          <w:rFonts w:ascii="Arial" w:eastAsia="Arial" w:hAnsi="Arial" w:cs="Arial"/>
          <w:sz w:val="24"/>
          <w:szCs w:val="24"/>
        </w:rPr>
        <w:t xml:space="preserve">All governors invited to the Darley Summer Fair on 1 July and at Summerbridge on 24 June. </w:t>
      </w:r>
    </w:p>
    <w:p w14:paraId="10E04CC6" w14:textId="31FE5DD3" w:rsidR="00AA20DC" w:rsidRPr="000910E4" w:rsidRDefault="00AA20DC" w:rsidP="00C35513">
      <w:pPr>
        <w:pStyle w:val="ListParagraph"/>
        <w:spacing w:line="240" w:lineRule="auto"/>
        <w:rPr>
          <w:rFonts w:ascii="Arial" w:eastAsia="Arial" w:hAnsi="Arial" w:cs="Arial"/>
          <w:b/>
          <w:bCs/>
          <w:sz w:val="24"/>
          <w:szCs w:val="24"/>
        </w:rPr>
      </w:pPr>
    </w:p>
    <w:p w14:paraId="1E290561" w14:textId="77777777" w:rsidR="007374F5" w:rsidRPr="00C35513" w:rsidRDefault="007374F5" w:rsidP="00C35513">
      <w:pPr>
        <w:pStyle w:val="ListParagraph"/>
        <w:numPr>
          <w:ilvl w:val="0"/>
          <w:numId w:val="25"/>
        </w:numPr>
        <w:spacing w:line="240" w:lineRule="auto"/>
        <w:rPr>
          <w:rFonts w:ascii="Arial" w:hAnsi="Arial" w:cs="Arial"/>
          <w:b/>
          <w:sz w:val="24"/>
          <w:szCs w:val="24"/>
        </w:rPr>
      </w:pPr>
      <w:r w:rsidRPr="00C35513">
        <w:rPr>
          <w:rFonts w:ascii="Arial" w:hAnsi="Arial" w:cs="Arial"/>
          <w:b/>
          <w:sz w:val="24"/>
          <w:szCs w:val="24"/>
        </w:rPr>
        <w:t>AOB</w:t>
      </w:r>
    </w:p>
    <w:p w14:paraId="323F671E" w14:textId="0FDF78EA" w:rsidR="00366AB3" w:rsidRPr="00366AB3" w:rsidRDefault="00222887" w:rsidP="00366AB3">
      <w:pPr>
        <w:spacing w:line="240" w:lineRule="auto"/>
        <w:ind w:left="720"/>
        <w:rPr>
          <w:rFonts w:ascii="Arial" w:hAnsi="Arial" w:cs="Arial"/>
          <w:bCs/>
          <w:sz w:val="24"/>
          <w:szCs w:val="24"/>
        </w:rPr>
      </w:pPr>
      <w:r>
        <w:rPr>
          <w:rFonts w:ascii="Arial" w:hAnsi="Arial" w:cs="Arial"/>
          <w:bCs/>
          <w:sz w:val="24"/>
          <w:szCs w:val="24"/>
        </w:rPr>
        <w:t>None</w:t>
      </w:r>
    </w:p>
    <w:p w14:paraId="4563B700" w14:textId="77777777" w:rsidR="005A478E" w:rsidRPr="00CD177A" w:rsidRDefault="005A478E" w:rsidP="00B25F4C">
      <w:pPr>
        <w:spacing w:line="240" w:lineRule="auto"/>
        <w:ind w:left="720"/>
        <w:rPr>
          <w:rFonts w:ascii="Arial" w:eastAsia="Arial" w:hAnsi="Arial" w:cs="Arial"/>
          <w:sz w:val="24"/>
          <w:szCs w:val="24"/>
        </w:rPr>
      </w:pPr>
    </w:p>
    <w:p w14:paraId="1D705152" w14:textId="1C8E5F9D" w:rsidR="00EB12B7" w:rsidRDefault="002C0A9E" w:rsidP="00B25F4C">
      <w:pPr>
        <w:spacing w:line="240" w:lineRule="auto"/>
        <w:ind w:left="720"/>
        <w:rPr>
          <w:rFonts w:ascii="Arial" w:eastAsia="Arial" w:hAnsi="Arial" w:cs="Arial"/>
          <w:sz w:val="24"/>
          <w:szCs w:val="24"/>
        </w:rPr>
      </w:pPr>
      <w:r w:rsidRPr="00CD177A">
        <w:rPr>
          <w:rFonts w:ascii="Arial" w:eastAsia="Arial" w:hAnsi="Arial" w:cs="Arial"/>
          <w:sz w:val="24"/>
          <w:szCs w:val="24"/>
        </w:rPr>
        <w:t xml:space="preserve">Meeting closed at </w:t>
      </w:r>
      <w:r w:rsidR="007257F0">
        <w:rPr>
          <w:rFonts w:ascii="Arial" w:eastAsia="Arial" w:hAnsi="Arial" w:cs="Arial"/>
          <w:sz w:val="24"/>
          <w:szCs w:val="24"/>
        </w:rPr>
        <w:t xml:space="preserve">8.03 </w:t>
      </w:r>
      <w:r w:rsidR="006416EE">
        <w:rPr>
          <w:rFonts w:ascii="Arial" w:eastAsia="Arial" w:hAnsi="Arial" w:cs="Arial"/>
          <w:sz w:val="24"/>
          <w:szCs w:val="24"/>
        </w:rPr>
        <w:t>pm.</w:t>
      </w:r>
    </w:p>
    <w:p w14:paraId="685FF9DE" w14:textId="77777777" w:rsidR="00AA20DC" w:rsidRPr="00CD177A" w:rsidRDefault="00AA20DC" w:rsidP="00B25F4C">
      <w:pPr>
        <w:spacing w:line="240" w:lineRule="auto"/>
        <w:ind w:left="720"/>
        <w:rPr>
          <w:rFonts w:ascii="Arial" w:eastAsia="Arial" w:hAnsi="Arial" w:cs="Arial"/>
          <w:sz w:val="24"/>
          <w:szCs w:val="24"/>
        </w:rPr>
      </w:pPr>
    </w:p>
    <w:p w14:paraId="78EC73DA" w14:textId="77777777" w:rsidR="00EB12B7" w:rsidRPr="00CD177A" w:rsidRDefault="00EB12B7" w:rsidP="00B25F4C">
      <w:pPr>
        <w:spacing w:line="240" w:lineRule="auto"/>
        <w:rPr>
          <w:rFonts w:ascii="Arial" w:eastAsia="Arial" w:hAnsi="Arial" w:cs="Arial"/>
          <w:sz w:val="24"/>
          <w:szCs w:val="24"/>
        </w:rPr>
      </w:pPr>
    </w:p>
    <w:p w14:paraId="04982E95" w14:textId="44456A86" w:rsidR="00BC1D00" w:rsidRDefault="00EB12B7" w:rsidP="003E1734">
      <w:pPr>
        <w:ind w:left="720"/>
        <w:rPr>
          <w:rFonts w:ascii="Arial" w:eastAsia="Arial" w:hAnsi="Arial" w:cs="Arial"/>
          <w:sz w:val="24"/>
          <w:szCs w:val="24"/>
        </w:rPr>
      </w:pPr>
      <w:r w:rsidRPr="00CD177A">
        <w:rPr>
          <w:rFonts w:ascii="Arial" w:eastAsia="Arial" w:hAnsi="Arial" w:cs="Arial"/>
          <w:sz w:val="24"/>
          <w:szCs w:val="24"/>
        </w:rPr>
        <w:t>Signed ___________________________________ Date _______________(Chair)</w:t>
      </w:r>
    </w:p>
    <w:sectPr w:rsidR="00BC1D00" w:rsidSect="002C0A9E">
      <w:headerReference w:type="even" r:id="rId7"/>
      <w:headerReference w:type="default" r:id="rId8"/>
      <w:footerReference w:type="even" r:id="rId9"/>
      <w:footerReference w:type="default" r:id="rId10"/>
      <w:headerReference w:type="first" r:id="rId11"/>
      <w:footerReference w:type="first" r:id="rId12"/>
      <w:pgSz w:w="11906" w:h="16838"/>
      <w:pgMar w:top="993"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133FD" w14:textId="77777777" w:rsidR="00196BE9" w:rsidRDefault="00196BE9" w:rsidP="006B3ADD">
      <w:pPr>
        <w:spacing w:line="240" w:lineRule="auto"/>
      </w:pPr>
      <w:r>
        <w:separator/>
      </w:r>
    </w:p>
  </w:endnote>
  <w:endnote w:type="continuationSeparator" w:id="0">
    <w:p w14:paraId="30A1B482" w14:textId="77777777" w:rsidR="00196BE9" w:rsidRDefault="00196BE9" w:rsidP="006B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387F" w14:textId="77777777" w:rsidR="00DA46C3" w:rsidRDefault="00DA4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ED3E" w14:textId="77777777" w:rsidR="006B3ADD" w:rsidRDefault="006B3ADD">
    <w:pPr>
      <w:pStyle w:val="Footer"/>
    </w:pPr>
    <w:r>
      <w:rPr>
        <w:noProof/>
      </w:rPr>
      <mc:AlternateContent>
        <mc:Choice Requires="wps">
          <w:drawing>
            <wp:anchor distT="0" distB="0" distL="114300" distR="114300" simplePos="0" relativeHeight="251659264" behindDoc="0" locked="0" layoutInCell="0" allowOverlap="1" wp14:anchorId="38F1664A" wp14:editId="1FEDE8C5">
              <wp:simplePos x="0" y="0"/>
              <wp:positionH relativeFrom="page">
                <wp:posOffset>0</wp:posOffset>
              </wp:positionH>
              <wp:positionV relativeFrom="page">
                <wp:posOffset>10228580</wp:posOffset>
              </wp:positionV>
              <wp:extent cx="7560310" cy="273050"/>
              <wp:effectExtent l="0" t="0" r="0" b="12700"/>
              <wp:wrapNone/>
              <wp:docPr id="1" name="MSIPCM70144435a75cd51784d3f442"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796C6" w14:textId="77777777" w:rsidR="006B3ADD" w:rsidRPr="006B3ADD" w:rsidRDefault="006B3ADD" w:rsidP="006B3ADD">
                          <w:pPr>
                            <w:jc w:val="center"/>
                            <w:rPr>
                              <w:rFonts w:ascii="Calibri" w:hAnsi="Calibri" w:cs="Calibri"/>
                              <w:color w:val="FF0000"/>
                              <w:sz w:val="20"/>
                            </w:rPr>
                          </w:pPr>
                          <w:r w:rsidRPr="006B3ADD">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8F1664A" id="_x0000_t202" coordsize="21600,21600" o:spt="202" path="m,l,21600r21600,l21600,xe">
              <v:stroke joinstyle="miter"/>
              <v:path gradientshapeok="t" o:connecttype="rect"/>
            </v:shapetype>
            <v:shape id="MSIPCM70144435a75cd51784d3f442"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E7PZt6wCAABFBQAADgAAAAAA&#10;AAAAAAAAAAAuAgAAZHJzL2Uyb0RvYy54bWxQSwECLQAUAAYACAAAACEAxCDLhN8AAAALAQAADwAA&#10;AAAAAAAAAAAAAAAGBQAAZHJzL2Rvd25yZXYueG1sUEsFBgAAAAAEAAQA8wAAABIGAAAAAA==&#10;" o:allowincell="f" filled="f" stroked="f" strokeweight=".5pt">
              <v:textbox inset=",0,,0">
                <w:txbxContent>
                  <w:p w14:paraId="050796C6" w14:textId="77777777" w:rsidR="006B3ADD" w:rsidRPr="006B3ADD" w:rsidRDefault="006B3ADD" w:rsidP="006B3ADD">
                    <w:pPr>
                      <w:jc w:val="center"/>
                      <w:rPr>
                        <w:rFonts w:ascii="Calibri" w:hAnsi="Calibri" w:cs="Calibri"/>
                        <w:color w:val="FF0000"/>
                        <w:sz w:val="20"/>
                      </w:rPr>
                    </w:pPr>
                    <w:r w:rsidRPr="006B3AD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BA76" w14:textId="77777777" w:rsidR="00DA46C3" w:rsidRDefault="00DA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33F07" w14:textId="77777777" w:rsidR="00196BE9" w:rsidRDefault="00196BE9" w:rsidP="006B3ADD">
      <w:pPr>
        <w:spacing w:line="240" w:lineRule="auto"/>
      </w:pPr>
      <w:r>
        <w:separator/>
      </w:r>
    </w:p>
  </w:footnote>
  <w:footnote w:type="continuationSeparator" w:id="0">
    <w:p w14:paraId="2D395ED9" w14:textId="77777777" w:rsidR="00196BE9" w:rsidRDefault="00196BE9" w:rsidP="006B3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DB92" w14:textId="77777777" w:rsidR="00DA46C3" w:rsidRDefault="00DA4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B64D" w14:textId="77777777" w:rsidR="00DA46C3" w:rsidRDefault="00DA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F537" w14:textId="77777777" w:rsidR="00DA46C3" w:rsidRDefault="00DA4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877"/>
    <w:multiLevelType w:val="hybridMultilevel"/>
    <w:tmpl w:val="D4509D34"/>
    <w:lvl w:ilvl="0" w:tplc="49DE2BF2">
      <w:start w:val="1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45DD6"/>
    <w:multiLevelType w:val="hybridMultilevel"/>
    <w:tmpl w:val="6FDA5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333715"/>
    <w:multiLevelType w:val="hybridMultilevel"/>
    <w:tmpl w:val="CE9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FE5"/>
    <w:multiLevelType w:val="hybridMultilevel"/>
    <w:tmpl w:val="AD8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C1842"/>
    <w:multiLevelType w:val="hybridMultilevel"/>
    <w:tmpl w:val="908EFC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632E9"/>
    <w:multiLevelType w:val="multilevel"/>
    <w:tmpl w:val="9C0CD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35CB"/>
    <w:multiLevelType w:val="hybridMultilevel"/>
    <w:tmpl w:val="F620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0A24"/>
    <w:multiLevelType w:val="multilevel"/>
    <w:tmpl w:val="84B8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C6FF2"/>
    <w:multiLevelType w:val="hybridMultilevel"/>
    <w:tmpl w:val="2104F570"/>
    <w:lvl w:ilvl="0" w:tplc="98F8FBEA">
      <w:start w:val="3"/>
      <w:numFmt w:val="decimal"/>
      <w:lvlText w:val="%1."/>
      <w:lvlJc w:val="left"/>
      <w:pPr>
        <w:ind w:left="360" w:hanging="360"/>
      </w:pPr>
      <w:rPr>
        <w:rFonts w:hint="default"/>
        <w:b/>
        <w:i w:val="0"/>
        <w:iCs/>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C92FE9"/>
    <w:multiLevelType w:val="multilevel"/>
    <w:tmpl w:val="E30E46A6"/>
    <w:lvl w:ilvl="0">
      <w:start w:val="8"/>
      <w:numFmt w:val="decimal"/>
      <w:lvlText w:val="%1."/>
      <w:lvlJc w:val="left"/>
      <w:pPr>
        <w:ind w:left="502"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F049D"/>
    <w:multiLevelType w:val="hybridMultilevel"/>
    <w:tmpl w:val="5A32B3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95C3473"/>
    <w:multiLevelType w:val="hybridMultilevel"/>
    <w:tmpl w:val="AD5C3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92433"/>
    <w:multiLevelType w:val="hybridMultilevel"/>
    <w:tmpl w:val="17EC257E"/>
    <w:lvl w:ilvl="0" w:tplc="B68CC278">
      <w:start w:val="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21A1FA5"/>
    <w:multiLevelType w:val="hybridMultilevel"/>
    <w:tmpl w:val="ACC227E0"/>
    <w:lvl w:ilvl="0" w:tplc="2C5E73AA">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48872A40"/>
    <w:multiLevelType w:val="hybridMultilevel"/>
    <w:tmpl w:val="2598AE70"/>
    <w:lvl w:ilvl="0" w:tplc="7180983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6199A"/>
    <w:multiLevelType w:val="hybridMultilevel"/>
    <w:tmpl w:val="B25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861A1"/>
    <w:multiLevelType w:val="hybridMultilevel"/>
    <w:tmpl w:val="121C3276"/>
    <w:lvl w:ilvl="0" w:tplc="A328D03C">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202936"/>
    <w:multiLevelType w:val="hybridMultilevel"/>
    <w:tmpl w:val="B1DCF156"/>
    <w:lvl w:ilvl="0" w:tplc="C234D74A">
      <w:start w:val="2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53703BD1"/>
    <w:multiLevelType w:val="hybridMultilevel"/>
    <w:tmpl w:val="0C8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A6E93"/>
    <w:multiLevelType w:val="hybridMultilevel"/>
    <w:tmpl w:val="8F6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03789"/>
    <w:multiLevelType w:val="hybridMultilevel"/>
    <w:tmpl w:val="9348B5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9350432"/>
    <w:multiLevelType w:val="hybridMultilevel"/>
    <w:tmpl w:val="FDEA816C"/>
    <w:lvl w:ilvl="0" w:tplc="321A6AB4">
      <w:start w:val="19"/>
      <w:numFmt w:val="bullet"/>
      <w:lvlText w:val="-"/>
      <w:lvlJc w:val="left"/>
      <w:pPr>
        <w:ind w:left="1140" w:hanging="360"/>
      </w:pPr>
      <w:rPr>
        <w:rFonts w:ascii="Arial" w:eastAsia="Arial" w:hAnsi="Arial" w:cs="Arial" w:hint="default"/>
        <w:b w:val="0"/>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5A1E0B11"/>
    <w:multiLevelType w:val="hybridMultilevel"/>
    <w:tmpl w:val="535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1011E"/>
    <w:multiLevelType w:val="hybridMultilevel"/>
    <w:tmpl w:val="06B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2505F"/>
    <w:multiLevelType w:val="hybridMultilevel"/>
    <w:tmpl w:val="2E62C6C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8A95CD0"/>
    <w:multiLevelType w:val="multilevel"/>
    <w:tmpl w:val="9DDA6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292F99"/>
    <w:multiLevelType w:val="hybridMultilevel"/>
    <w:tmpl w:val="567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96166"/>
    <w:multiLevelType w:val="hybridMultilevel"/>
    <w:tmpl w:val="E30E46A6"/>
    <w:lvl w:ilvl="0" w:tplc="A69AFBFE">
      <w:start w:val="8"/>
      <w:numFmt w:val="decimal"/>
      <w:lvlText w:val="%1."/>
      <w:lvlJc w:val="left"/>
      <w:pPr>
        <w:ind w:left="502"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BF6069"/>
    <w:multiLevelType w:val="multilevel"/>
    <w:tmpl w:val="CF56D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412879"/>
    <w:multiLevelType w:val="hybridMultilevel"/>
    <w:tmpl w:val="D3AC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9660F"/>
    <w:multiLevelType w:val="hybridMultilevel"/>
    <w:tmpl w:val="71900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93228C"/>
    <w:multiLevelType w:val="hybridMultilevel"/>
    <w:tmpl w:val="36EE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5"/>
  </w:num>
  <w:num w:numId="4">
    <w:abstractNumId w:val="7"/>
  </w:num>
  <w:num w:numId="5">
    <w:abstractNumId w:val="11"/>
  </w:num>
  <w:num w:numId="6">
    <w:abstractNumId w:val="8"/>
  </w:num>
  <w:num w:numId="7">
    <w:abstractNumId w:val="27"/>
  </w:num>
  <w:num w:numId="8">
    <w:abstractNumId w:val="23"/>
  </w:num>
  <w:num w:numId="9">
    <w:abstractNumId w:val="9"/>
  </w:num>
  <w:num w:numId="10">
    <w:abstractNumId w:val="20"/>
  </w:num>
  <w:num w:numId="11">
    <w:abstractNumId w:val="31"/>
  </w:num>
  <w:num w:numId="12">
    <w:abstractNumId w:val="18"/>
  </w:num>
  <w:num w:numId="13">
    <w:abstractNumId w:val="19"/>
  </w:num>
  <w:num w:numId="14">
    <w:abstractNumId w:val="24"/>
  </w:num>
  <w:num w:numId="15">
    <w:abstractNumId w:val="10"/>
  </w:num>
  <w:num w:numId="16">
    <w:abstractNumId w:val="30"/>
  </w:num>
  <w:num w:numId="17">
    <w:abstractNumId w:val="2"/>
  </w:num>
  <w:num w:numId="18">
    <w:abstractNumId w:val="22"/>
  </w:num>
  <w:num w:numId="19">
    <w:abstractNumId w:val="6"/>
  </w:num>
  <w:num w:numId="20">
    <w:abstractNumId w:val="29"/>
  </w:num>
  <w:num w:numId="21">
    <w:abstractNumId w:val="3"/>
  </w:num>
  <w:num w:numId="22">
    <w:abstractNumId w:val="15"/>
  </w:num>
  <w:num w:numId="23">
    <w:abstractNumId w:val="26"/>
  </w:num>
  <w:num w:numId="24">
    <w:abstractNumId w:val="4"/>
  </w:num>
  <w:num w:numId="25">
    <w:abstractNumId w:val="14"/>
  </w:num>
  <w:num w:numId="26">
    <w:abstractNumId w:val="21"/>
  </w:num>
  <w:num w:numId="27">
    <w:abstractNumId w:val="1"/>
  </w:num>
  <w:num w:numId="28">
    <w:abstractNumId w:val="0"/>
  </w:num>
  <w:num w:numId="29">
    <w:abstractNumId w:val="17"/>
  </w:num>
  <w:num w:numId="30">
    <w:abstractNumId w:val="13"/>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D6"/>
    <w:rsid w:val="00005E2D"/>
    <w:rsid w:val="00016B37"/>
    <w:rsid w:val="00035BA0"/>
    <w:rsid w:val="00042E1D"/>
    <w:rsid w:val="00044771"/>
    <w:rsid w:val="00054D1C"/>
    <w:rsid w:val="00055173"/>
    <w:rsid w:val="00063812"/>
    <w:rsid w:val="00076519"/>
    <w:rsid w:val="00082E38"/>
    <w:rsid w:val="000839E4"/>
    <w:rsid w:val="000910E4"/>
    <w:rsid w:val="00096CF4"/>
    <w:rsid w:val="000A562D"/>
    <w:rsid w:val="000B2793"/>
    <w:rsid w:val="000B6593"/>
    <w:rsid w:val="000C6595"/>
    <w:rsid w:val="000D2D48"/>
    <w:rsid w:val="000D3036"/>
    <w:rsid w:val="000E050F"/>
    <w:rsid w:val="000E6D7A"/>
    <w:rsid w:val="000F1D33"/>
    <w:rsid w:val="00113121"/>
    <w:rsid w:val="001143FF"/>
    <w:rsid w:val="0011580C"/>
    <w:rsid w:val="00120428"/>
    <w:rsid w:val="00120FC8"/>
    <w:rsid w:val="00132CBD"/>
    <w:rsid w:val="0013751E"/>
    <w:rsid w:val="00146951"/>
    <w:rsid w:val="00147C51"/>
    <w:rsid w:val="00147D2D"/>
    <w:rsid w:val="00150437"/>
    <w:rsid w:val="001558E0"/>
    <w:rsid w:val="00156A39"/>
    <w:rsid w:val="00161579"/>
    <w:rsid w:val="00173F48"/>
    <w:rsid w:val="00174B1D"/>
    <w:rsid w:val="0017629F"/>
    <w:rsid w:val="001776C5"/>
    <w:rsid w:val="001806A9"/>
    <w:rsid w:val="001908C8"/>
    <w:rsid w:val="00196BE9"/>
    <w:rsid w:val="001978AC"/>
    <w:rsid w:val="001A2648"/>
    <w:rsid w:val="001B2CD3"/>
    <w:rsid w:val="001C7D48"/>
    <w:rsid w:val="001F0D22"/>
    <w:rsid w:val="00205C1A"/>
    <w:rsid w:val="002071D5"/>
    <w:rsid w:val="00216236"/>
    <w:rsid w:val="0021677B"/>
    <w:rsid w:val="00222887"/>
    <w:rsid w:val="0022384F"/>
    <w:rsid w:val="00245E75"/>
    <w:rsid w:val="002509F0"/>
    <w:rsid w:val="00262BB5"/>
    <w:rsid w:val="00263023"/>
    <w:rsid w:val="0027082F"/>
    <w:rsid w:val="002749E5"/>
    <w:rsid w:val="00292F37"/>
    <w:rsid w:val="002A5572"/>
    <w:rsid w:val="002A7352"/>
    <w:rsid w:val="002C0A9E"/>
    <w:rsid w:val="002D41EF"/>
    <w:rsid w:val="002D72F7"/>
    <w:rsid w:val="00300A04"/>
    <w:rsid w:val="00302366"/>
    <w:rsid w:val="00303FD1"/>
    <w:rsid w:val="00330FF7"/>
    <w:rsid w:val="00347F59"/>
    <w:rsid w:val="0036345F"/>
    <w:rsid w:val="0036508C"/>
    <w:rsid w:val="0036632F"/>
    <w:rsid w:val="00366AB3"/>
    <w:rsid w:val="00366DBE"/>
    <w:rsid w:val="003703F3"/>
    <w:rsid w:val="00392CC0"/>
    <w:rsid w:val="00395F69"/>
    <w:rsid w:val="003A78E4"/>
    <w:rsid w:val="003C0107"/>
    <w:rsid w:val="003D267F"/>
    <w:rsid w:val="003D2C96"/>
    <w:rsid w:val="003D64FD"/>
    <w:rsid w:val="003E1734"/>
    <w:rsid w:val="003F10F5"/>
    <w:rsid w:val="003F3161"/>
    <w:rsid w:val="003F3AEA"/>
    <w:rsid w:val="003F542D"/>
    <w:rsid w:val="00411DD1"/>
    <w:rsid w:val="0041473B"/>
    <w:rsid w:val="00415919"/>
    <w:rsid w:val="0042685D"/>
    <w:rsid w:val="00433D8B"/>
    <w:rsid w:val="00466D8D"/>
    <w:rsid w:val="0047505A"/>
    <w:rsid w:val="00487521"/>
    <w:rsid w:val="004927A3"/>
    <w:rsid w:val="004A0D13"/>
    <w:rsid w:val="004C73CA"/>
    <w:rsid w:val="004D47B3"/>
    <w:rsid w:val="004D56C0"/>
    <w:rsid w:val="004F0736"/>
    <w:rsid w:val="0050143D"/>
    <w:rsid w:val="00501C76"/>
    <w:rsid w:val="00502D8A"/>
    <w:rsid w:val="0051420B"/>
    <w:rsid w:val="0052292E"/>
    <w:rsid w:val="00530396"/>
    <w:rsid w:val="00542E15"/>
    <w:rsid w:val="00544250"/>
    <w:rsid w:val="0054645A"/>
    <w:rsid w:val="0054676F"/>
    <w:rsid w:val="00563B28"/>
    <w:rsid w:val="00566640"/>
    <w:rsid w:val="005818D4"/>
    <w:rsid w:val="00585D54"/>
    <w:rsid w:val="00592AC6"/>
    <w:rsid w:val="005A3907"/>
    <w:rsid w:val="005A478E"/>
    <w:rsid w:val="005B7D1B"/>
    <w:rsid w:val="005C0BCF"/>
    <w:rsid w:val="005C1056"/>
    <w:rsid w:val="005D0A94"/>
    <w:rsid w:val="005D5516"/>
    <w:rsid w:val="005E3DF4"/>
    <w:rsid w:val="005E4120"/>
    <w:rsid w:val="005F6559"/>
    <w:rsid w:val="0062111B"/>
    <w:rsid w:val="006314D9"/>
    <w:rsid w:val="0063179B"/>
    <w:rsid w:val="006416EE"/>
    <w:rsid w:val="00661EAB"/>
    <w:rsid w:val="006719A6"/>
    <w:rsid w:val="006761D7"/>
    <w:rsid w:val="006916EB"/>
    <w:rsid w:val="006A16AA"/>
    <w:rsid w:val="006A7446"/>
    <w:rsid w:val="006B3ADD"/>
    <w:rsid w:val="006C38B0"/>
    <w:rsid w:val="006D5BB9"/>
    <w:rsid w:val="006E4A3B"/>
    <w:rsid w:val="007152C6"/>
    <w:rsid w:val="007162B5"/>
    <w:rsid w:val="007167DB"/>
    <w:rsid w:val="007168A6"/>
    <w:rsid w:val="007257F0"/>
    <w:rsid w:val="007374F5"/>
    <w:rsid w:val="00737FFD"/>
    <w:rsid w:val="007429C6"/>
    <w:rsid w:val="00754F0B"/>
    <w:rsid w:val="0075764E"/>
    <w:rsid w:val="00762C4E"/>
    <w:rsid w:val="007706B0"/>
    <w:rsid w:val="00773B8B"/>
    <w:rsid w:val="0078745A"/>
    <w:rsid w:val="0079485A"/>
    <w:rsid w:val="007A0604"/>
    <w:rsid w:val="007A35B6"/>
    <w:rsid w:val="007B10ED"/>
    <w:rsid w:val="007B5D65"/>
    <w:rsid w:val="007C5E8D"/>
    <w:rsid w:val="007C7A3C"/>
    <w:rsid w:val="007D54EC"/>
    <w:rsid w:val="007D75EA"/>
    <w:rsid w:val="007E27FD"/>
    <w:rsid w:val="007E4694"/>
    <w:rsid w:val="007F3F63"/>
    <w:rsid w:val="008049E0"/>
    <w:rsid w:val="0080703E"/>
    <w:rsid w:val="00813C58"/>
    <w:rsid w:val="0081756F"/>
    <w:rsid w:val="008178F5"/>
    <w:rsid w:val="008326C0"/>
    <w:rsid w:val="00833F58"/>
    <w:rsid w:val="008831AC"/>
    <w:rsid w:val="0089058A"/>
    <w:rsid w:val="00896310"/>
    <w:rsid w:val="008A04A3"/>
    <w:rsid w:val="008B35F5"/>
    <w:rsid w:val="008B4316"/>
    <w:rsid w:val="008B6D90"/>
    <w:rsid w:val="008C2B9A"/>
    <w:rsid w:val="008C4723"/>
    <w:rsid w:val="008C563D"/>
    <w:rsid w:val="008D1C9D"/>
    <w:rsid w:val="008F29E5"/>
    <w:rsid w:val="008F2B0B"/>
    <w:rsid w:val="008F7F50"/>
    <w:rsid w:val="00910811"/>
    <w:rsid w:val="00924EBA"/>
    <w:rsid w:val="00925505"/>
    <w:rsid w:val="0092596B"/>
    <w:rsid w:val="00934B24"/>
    <w:rsid w:val="009377AE"/>
    <w:rsid w:val="00937E7E"/>
    <w:rsid w:val="00947C00"/>
    <w:rsid w:val="00962961"/>
    <w:rsid w:val="00967444"/>
    <w:rsid w:val="00970D4C"/>
    <w:rsid w:val="00972DE9"/>
    <w:rsid w:val="00980C5D"/>
    <w:rsid w:val="00986548"/>
    <w:rsid w:val="009A540B"/>
    <w:rsid w:val="009B3DC4"/>
    <w:rsid w:val="009C4FAB"/>
    <w:rsid w:val="009D46C0"/>
    <w:rsid w:val="009D5FFC"/>
    <w:rsid w:val="009E3457"/>
    <w:rsid w:val="009E345F"/>
    <w:rsid w:val="009F1B8F"/>
    <w:rsid w:val="009F6CC8"/>
    <w:rsid w:val="009F7DBE"/>
    <w:rsid w:val="00A0267C"/>
    <w:rsid w:val="00A057A1"/>
    <w:rsid w:val="00A14BE8"/>
    <w:rsid w:val="00A22844"/>
    <w:rsid w:val="00A2745C"/>
    <w:rsid w:val="00A31FD6"/>
    <w:rsid w:val="00A5741C"/>
    <w:rsid w:val="00A67DF5"/>
    <w:rsid w:val="00A71A4E"/>
    <w:rsid w:val="00A764A2"/>
    <w:rsid w:val="00A93A49"/>
    <w:rsid w:val="00A956FD"/>
    <w:rsid w:val="00A97DAD"/>
    <w:rsid w:val="00AA20DC"/>
    <w:rsid w:val="00AB3265"/>
    <w:rsid w:val="00AB5E21"/>
    <w:rsid w:val="00AC3777"/>
    <w:rsid w:val="00AE0B7B"/>
    <w:rsid w:val="00AF019D"/>
    <w:rsid w:val="00AF7A2F"/>
    <w:rsid w:val="00B00CF4"/>
    <w:rsid w:val="00B11452"/>
    <w:rsid w:val="00B140D3"/>
    <w:rsid w:val="00B16CA3"/>
    <w:rsid w:val="00B25F4C"/>
    <w:rsid w:val="00B46AD1"/>
    <w:rsid w:val="00B548FC"/>
    <w:rsid w:val="00B555B7"/>
    <w:rsid w:val="00B5699D"/>
    <w:rsid w:val="00B751A0"/>
    <w:rsid w:val="00B81353"/>
    <w:rsid w:val="00B8428A"/>
    <w:rsid w:val="00B90468"/>
    <w:rsid w:val="00B94632"/>
    <w:rsid w:val="00BA0AA2"/>
    <w:rsid w:val="00BA2370"/>
    <w:rsid w:val="00BA2FF5"/>
    <w:rsid w:val="00BA3FD6"/>
    <w:rsid w:val="00BB7733"/>
    <w:rsid w:val="00BC0EC0"/>
    <w:rsid w:val="00BC1D00"/>
    <w:rsid w:val="00C0073B"/>
    <w:rsid w:val="00C01B60"/>
    <w:rsid w:val="00C042B4"/>
    <w:rsid w:val="00C16CCA"/>
    <w:rsid w:val="00C274A0"/>
    <w:rsid w:val="00C35513"/>
    <w:rsid w:val="00C44336"/>
    <w:rsid w:val="00C50D46"/>
    <w:rsid w:val="00C512E3"/>
    <w:rsid w:val="00C5248D"/>
    <w:rsid w:val="00C527BD"/>
    <w:rsid w:val="00C53BE2"/>
    <w:rsid w:val="00C60F97"/>
    <w:rsid w:val="00C65728"/>
    <w:rsid w:val="00C66CA2"/>
    <w:rsid w:val="00C74A36"/>
    <w:rsid w:val="00C765A7"/>
    <w:rsid w:val="00C80DF9"/>
    <w:rsid w:val="00C8141D"/>
    <w:rsid w:val="00C86037"/>
    <w:rsid w:val="00CB04C6"/>
    <w:rsid w:val="00CB7D4D"/>
    <w:rsid w:val="00CC26D3"/>
    <w:rsid w:val="00CD177A"/>
    <w:rsid w:val="00CE36DB"/>
    <w:rsid w:val="00D02F94"/>
    <w:rsid w:val="00D0421E"/>
    <w:rsid w:val="00D04CA4"/>
    <w:rsid w:val="00D05C20"/>
    <w:rsid w:val="00D203CF"/>
    <w:rsid w:val="00D331FE"/>
    <w:rsid w:val="00D43159"/>
    <w:rsid w:val="00D45BC8"/>
    <w:rsid w:val="00D55667"/>
    <w:rsid w:val="00D570F8"/>
    <w:rsid w:val="00D62CEB"/>
    <w:rsid w:val="00D64A3D"/>
    <w:rsid w:val="00D65020"/>
    <w:rsid w:val="00D809D2"/>
    <w:rsid w:val="00D86760"/>
    <w:rsid w:val="00DA46C3"/>
    <w:rsid w:val="00DB0FDF"/>
    <w:rsid w:val="00DB4FA0"/>
    <w:rsid w:val="00DC3E5B"/>
    <w:rsid w:val="00DD029F"/>
    <w:rsid w:val="00DE1CAB"/>
    <w:rsid w:val="00DE2377"/>
    <w:rsid w:val="00DF480E"/>
    <w:rsid w:val="00E05D36"/>
    <w:rsid w:val="00E32101"/>
    <w:rsid w:val="00E3340E"/>
    <w:rsid w:val="00E51B34"/>
    <w:rsid w:val="00E70870"/>
    <w:rsid w:val="00E767E6"/>
    <w:rsid w:val="00E80EB1"/>
    <w:rsid w:val="00E83247"/>
    <w:rsid w:val="00E836DC"/>
    <w:rsid w:val="00E8475A"/>
    <w:rsid w:val="00E8530A"/>
    <w:rsid w:val="00E8677B"/>
    <w:rsid w:val="00E875FE"/>
    <w:rsid w:val="00EA6CF1"/>
    <w:rsid w:val="00EB12B7"/>
    <w:rsid w:val="00EC6E38"/>
    <w:rsid w:val="00ED0FD1"/>
    <w:rsid w:val="00ED3732"/>
    <w:rsid w:val="00EE4CE9"/>
    <w:rsid w:val="00F01597"/>
    <w:rsid w:val="00F027AD"/>
    <w:rsid w:val="00F11F6C"/>
    <w:rsid w:val="00F149B3"/>
    <w:rsid w:val="00F34963"/>
    <w:rsid w:val="00F43742"/>
    <w:rsid w:val="00F44848"/>
    <w:rsid w:val="00F44B93"/>
    <w:rsid w:val="00F45901"/>
    <w:rsid w:val="00F540C4"/>
    <w:rsid w:val="00F5778D"/>
    <w:rsid w:val="00F63CC6"/>
    <w:rsid w:val="00F7601E"/>
    <w:rsid w:val="00F91310"/>
    <w:rsid w:val="00F92A63"/>
    <w:rsid w:val="00F953BE"/>
    <w:rsid w:val="00FA003F"/>
    <w:rsid w:val="00FA34E2"/>
    <w:rsid w:val="00FB5E60"/>
    <w:rsid w:val="00FB7D0E"/>
    <w:rsid w:val="00FC121E"/>
    <w:rsid w:val="00FC6DD6"/>
    <w:rsid w:val="00FD1BD8"/>
    <w:rsid w:val="00FD71A8"/>
    <w:rsid w:val="00FE2D18"/>
    <w:rsid w:val="00FE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0EAF"/>
  <w15:docId w15:val="{C19A867A-78EE-A947-ABCC-CF185E7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A0"/>
    <w:pPr>
      <w:ind w:left="720"/>
      <w:contextualSpacing/>
    </w:pPr>
  </w:style>
  <w:style w:type="paragraph" w:styleId="NormalWeb">
    <w:name w:val="Normal (Web)"/>
    <w:basedOn w:val="Normal"/>
    <w:uiPriority w:val="99"/>
    <w:unhideWhenUsed/>
    <w:rsid w:val="00AB5E2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99"/>
    <w:rsid w:val="00132CB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24EBA"/>
  </w:style>
  <w:style w:type="paragraph" w:styleId="Header">
    <w:name w:val="header"/>
    <w:basedOn w:val="Normal"/>
    <w:link w:val="HeaderChar"/>
    <w:uiPriority w:val="99"/>
    <w:unhideWhenUsed/>
    <w:rsid w:val="006B3ADD"/>
    <w:pPr>
      <w:tabs>
        <w:tab w:val="center" w:pos="4513"/>
        <w:tab w:val="right" w:pos="9026"/>
      </w:tabs>
      <w:spacing w:line="240" w:lineRule="auto"/>
    </w:pPr>
  </w:style>
  <w:style w:type="character" w:customStyle="1" w:styleId="HeaderChar">
    <w:name w:val="Header Char"/>
    <w:basedOn w:val="DefaultParagraphFont"/>
    <w:link w:val="Header"/>
    <w:uiPriority w:val="99"/>
    <w:rsid w:val="006B3ADD"/>
  </w:style>
  <w:style w:type="paragraph" w:styleId="Footer">
    <w:name w:val="footer"/>
    <w:basedOn w:val="Normal"/>
    <w:link w:val="FooterChar"/>
    <w:uiPriority w:val="99"/>
    <w:unhideWhenUsed/>
    <w:rsid w:val="006B3ADD"/>
    <w:pPr>
      <w:tabs>
        <w:tab w:val="center" w:pos="4513"/>
        <w:tab w:val="right" w:pos="9026"/>
      </w:tabs>
      <w:spacing w:line="240" w:lineRule="auto"/>
    </w:pPr>
  </w:style>
  <w:style w:type="character" w:customStyle="1" w:styleId="FooterChar">
    <w:name w:val="Footer Char"/>
    <w:basedOn w:val="DefaultParagraphFont"/>
    <w:link w:val="Footer"/>
    <w:uiPriority w:val="99"/>
    <w:rsid w:val="006B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162431">
      <w:bodyDiv w:val="1"/>
      <w:marLeft w:val="0"/>
      <w:marRight w:val="0"/>
      <w:marTop w:val="0"/>
      <w:marBottom w:val="0"/>
      <w:divBdr>
        <w:top w:val="none" w:sz="0" w:space="0" w:color="auto"/>
        <w:left w:val="none" w:sz="0" w:space="0" w:color="auto"/>
        <w:bottom w:val="none" w:sz="0" w:space="0" w:color="auto"/>
        <w:right w:val="none" w:sz="0" w:space="0" w:color="auto"/>
      </w:divBdr>
    </w:div>
    <w:div w:id="1289242715">
      <w:bodyDiv w:val="1"/>
      <w:marLeft w:val="0"/>
      <w:marRight w:val="0"/>
      <w:marTop w:val="0"/>
      <w:marBottom w:val="0"/>
      <w:divBdr>
        <w:top w:val="none" w:sz="0" w:space="0" w:color="auto"/>
        <w:left w:val="none" w:sz="0" w:space="0" w:color="auto"/>
        <w:bottom w:val="none" w:sz="0" w:space="0" w:color="auto"/>
        <w:right w:val="none" w:sz="0" w:space="0" w:color="auto"/>
      </w:divBdr>
    </w:div>
    <w:div w:id="186614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Williams</dc:creator>
  <cp:lastModifiedBy>Darley Headteacher</cp:lastModifiedBy>
  <cp:revision>2</cp:revision>
  <dcterms:created xsi:type="dcterms:W3CDTF">2021-06-10T13:18:00Z</dcterms:created>
  <dcterms:modified xsi:type="dcterms:W3CDTF">2021-06-10T13:18:00Z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2021-02-12T13:35:14Z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6153064a-b330-4ec8-b80e-0000b8dcfdf2</vt:lpwstr>
  </property>
  <property fmtid="{D5CDD505-2E9C-101B-9397-08002B2CF9AE}" pid="8" name="MSIP_Label_13f27b87-3675-4fb5-85ad-fce3efd3a6b0_ContentBits">
    <vt:lpwstr>2</vt:lpwstr>
  </property>
</Properties>
</file>