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790DC" w14:textId="77777777" w:rsidR="00CA6050" w:rsidRDefault="00000000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Darley &amp; Summerbridge Community Primary School Federation</w:t>
      </w:r>
    </w:p>
    <w:p w14:paraId="00FD2416" w14:textId="77777777" w:rsidR="00CA6050" w:rsidRDefault="00CA6050">
      <w:pPr>
        <w:pStyle w:val="Body"/>
        <w:jc w:val="center"/>
        <w:rPr>
          <w:b/>
          <w:bCs/>
          <w:sz w:val="28"/>
          <w:szCs w:val="28"/>
        </w:rPr>
      </w:pPr>
    </w:p>
    <w:p w14:paraId="0A5E2382" w14:textId="77777777" w:rsidR="00CA6050" w:rsidRDefault="00000000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Minutes of the meeting of the Full Governing Board held on </w:t>
      </w:r>
    </w:p>
    <w:p w14:paraId="5884D897" w14:textId="77777777" w:rsidR="00CA6050" w:rsidRDefault="00000000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Wednesday 7 December 2022 </w:t>
      </w:r>
    </w:p>
    <w:p w14:paraId="7B75FE31" w14:textId="77777777" w:rsidR="00CA6050" w:rsidRDefault="00000000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At 18.00 at Darley Community Primary School </w:t>
      </w:r>
    </w:p>
    <w:p w14:paraId="78A5A485" w14:textId="77777777" w:rsidR="00CA6050" w:rsidRDefault="00CA6050">
      <w:pPr>
        <w:pStyle w:val="Body"/>
        <w:jc w:val="center"/>
        <w:rPr>
          <w:b/>
          <w:bCs/>
          <w:sz w:val="28"/>
          <w:szCs w:val="28"/>
        </w:rPr>
      </w:pPr>
    </w:p>
    <w:p w14:paraId="05A572F0" w14:textId="77777777" w:rsidR="00CA6050" w:rsidRDefault="00000000">
      <w:pPr>
        <w:pStyle w:val="Body"/>
        <w:rPr>
          <w:b/>
          <w:bCs/>
        </w:rPr>
      </w:pPr>
      <w:r>
        <w:rPr>
          <w:b/>
          <w:bCs/>
        </w:rPr>
        <w:t>Present:</w:t>
      </w:r>
    </w:p>
    <w:p w14:paraId="373714F7" w14:textId="77777777" w:rsidR="00CA6050" w:rsidRDefault="00CA6050">
      <w:pPr>
        <w:pStyle w:val="Body"/>
        <w:rPr>
          <w:b/>
          <w:bCs/>
        </w:rPr>
      </w:pPr>
    </w:p>
    <w:p w14:paraId="572C0EE9" w14:textId="77777777" w:rsidR="00CA6050" w:rsidRDefault="00000000">
      <w:pPr>
        <w:pStyle w:val="Body"/>
      </w:pPr>
      <w:r>
        <w:t xml:space="preserve">Nick Coates (NC) - Headteacher </w:t>
      </w:r>
    </w:p>
    <w:p w14:paraId="5044EFEA" w14:textId="77777777" w:rsidR="00CA6050" w:rsidRDefault="00000000">
      <w:pPr>
        <w:pStyle w:val="Body"/>
      </w:pPr>
      <w:r>
        <w:t>Stuart Mallender (SM) - Co-opted Governor (Chair)</w:t>
      </w:r>
    </w:p>
    <w:p w14:paraId="7FB4B3BA" w14:textId="77777777" w:rsidR="00CA6050" w:rsidRDefault="00000000">
      <w:pPr>
        <w:pStyle w:val="Body"/>
      </w:pPr>
      <w:r>
        <w:t>Carol White (CW) - Co-opted Governor (Vice Chair)</w:t>
      </w:r>
    </w:p>
    <w:p w14:paraId="525FF0F6" w14:textId="77777777" w:rsidR="00CA6050" w:rsidRDefault="00000000">
      <w:pPr>
        <w:pStyle w:val="Body"/>
      </w:pPr>
      <w:r>
        <w:t xml:space="preserve">Andy Howarth (AH) - Staff Governor </w:t>
      </w:r>
    </w:p>
    <w:p w14:paraId="45ABFA17" w14:textId="77777777" w:rsidR="00CA6050" w:rsidRDefault="00000000">
      <w:pPr>
        <w:pStyle w:val="Body"/>
      </w:pPr>
      <w:r>
        <w:t xml:space="preserve">Kate Milne (KM) - Co-opted Governor </w:t>
      </w:r>
    </w:p>
    <w:p w14:paraId="71A60D55" w14:textId="77777777" w:rsidR="00CA6050" w:rsidRDefault="00000000">
      <w:pPr>
        <w:pStyle w:val="Body"/>
      </w:pPr>
      <w:r>
        <w:t xml:space="preserve">Eddie Moore (EM) - Co-opted Governor </w:t>
      </w:r>
    </w:p>
    <w:p w14:paraId="0A5A72F0" w14:textId="77777777" w:rsidR="00CA6050" w:rsidRDefault="00000000">
      <w:pPr>
        <w:pStyle w:val="Body"/>
      </w:pPr>
      <w:r>
        <w:t xml:space="preserve">Lucy Martin (LM) - Parent Governor </w:t>
      </w:r>
    </w:p>
    <w:p w14:paraId="4AF81ACF" w14:textId="77777777" w:rsidR="00CA6050" w:rsidRDefault="00000000">
      <w:pPr>
        <w:pStyle w:val="Body"/>
      </w:pPr>
      <w:r>
        <w:t xml:space="preserve">Peter Massey (PM) - Co-opted Governor </w:t>
      </w:r>
    </w:p>
    <w:p w14:paraId="2B2944D4" w14:textId="77777777" w:rsidR="00CA6050" w:rsidRDefault="00CA6050">
      <w:pPr>
        <w:pStyle w:val="Body"/>
      </w:pPr>
    </w:p>
    <w:p w14:paraId="69423362" w14:textId="77777777" w:rsidR="00CA6050" w:rsidRDefault="00000000">
      <w:pPr>
        <w:pStyle w:val="Body"/>
        <w:rPr>
          <w:b/>
          <w:bCs/>
        </w:rPr>
      </w:pPr>
      <w:r>
        <w:rPr>
          <w:b/>
          <w:bCs/>
        </w:rPr>
        <w:t>In attendance:</w:t>
      </w:r>
    </w:p>
    <w:p w14:paraId="2BBA238D" w14:textId="77777777" w:rsidR="00CA6050" w:rsidRDefault="00CA6050">
      <w:pPr>
        <w:pStyle w:val="Body"/>
        <w:rPr>
          <w:b/>
          <w:bCs/>
        </w:rPr>
      </w:pPr>
    </w:p>
    <w:p w14:paraId="1EF28FBF" w14:textId="77777777" w:rsidR="00CA6050" w:rsidRDefault="00000000">
      <w:pPr>
        <w:pStyle w:val="Body"/>
      </w:pPr>
      <w:r>
        <w:t xml:space="preserve">Sharon Langton (SL) - Federation Business Manager </w:t>
      </w:r>
    </w:p>
    <w:p w14:paraId="5A815CB7" w14:textId="77777777" w:rsidR="00CA6050" w:rsidRDefault="00CA6050">
      <w:pPr>
        <w:pStyle w:val="Body"/>
      </w:pPr>
    </w:p>
    <w:p w14:paraId="2FCEB984" w14:textId="77777777" w:rsidR="00CA6050" w:rsidRDefault="00000000">
      <w:pPr>
        <w:pStyle w:val="Body"/>
        <w:rPr>
          <w:b/>
          <w:bCs/>
        </w:rPr>
      </w:pPr>
      <w:r>
        <w:rPr>
          <w:b/>
          <w:bCs/>
        </w:rPr>
        <w:t xml:space="preserve">Core Functions of a Governing </w:t>
      </w:r>
      <w:proofErr w:type="gramStart"/>
      <w:r>
        <w:rPr>
          <w:b/>
          <w:bCs/>
        </w:rPr>
        <w:t>Board:-</w:t>
      </w:r>
      <w:proofErr w:type="gramEnd"/>
    </w:p>
    <w:p w14:paraId="28AFB90C" w14:textId="77777777" w:rsidR="00CA6050" w:rsidRDefault="00CA6050">
      <w:pPr>
        <w:pStyle w:val="Body"/>
        <w:rPr>
          <w:b/>
          <w:bCs/>
        </w:rPr>
      </w:pPr>
    </w:p>
    <w:p w14:paraId="785ACEC2" w14:textId="77777777" w:rsidR="00CA6050" w:rsidRDefault="00000000">
      <w:pPr>
        <w:pStyle w:val="Body"/>
      </w:pPr>
      <w:r>
        <w:t xml:space="preserve">Ensuring clarity of vision, </w:t>
      </w:r>
      <w:proofErr w:type="gramStart"/>
      <w:r>
        <w:t>ethos</w:t>
      </w:r>
      <w:proofErr w:type="gramEnd"/>
      <w:r>
        <w:t xml:space="preserve"> and strategic direction. </w:t>
      </w:r>
    </w:p>
    <w:p w14:paraId="4EBADAAB" w14:textId="77777777" w:rsidR="00CA6050" w:rsidRDefault="00000000">
      <w:pPr>
        <w:pStyle w:val="Body"/>
      </w:pPr>
      <w:r>
        <w:t xml:space="preserve">Holding the Headteacher to account for the educational performance of the school and its pupils. </w:t>
      </w:r>
    </w:p>
    <w:p w14:paraId="7163A510" w14:textId="77777777" w:rsidR="00CA6050" w:rsidRDefault="00000000">
      <w:pPr>
        <w:pStyle w:val="Body"/>
      </w:pPr>
      <w:r>
        <w:t xml:space="preserve">Overseeing the financial performance of the school and making sure its money is well spent. </w:t>
      </w:r>
    </w:p>
    <w:p w14:paraId="16C059F1" w14:textId="77777777" w:rsidR="00CA6050" w:rsidRDefault="00CA6050">
      <w:pPr>
        <w:pStyle w:val="Body"/>
      </w:pPr>
    </w:p>
    <w:p w14:paraId="6C47213B" w14:textId="77777777" w:rsidR="00CA6050" w:rsidRDefault="00000000">
      <w:pPr>
        <w:pStyle w:val="Body"/>
        <w:rPr>
          <w:b/>
          <w:bCs/>
        </w:rPr>
      </w:pPr>
      <w:r>
        <w:rPr>
          <w:b/>
          <w:bCs/>
        </w:rPr>
        <w:t xml:space="preserve">A Procedural </w:t>
      </w:r>
    </w:p>
    <w:p w14:paraId="7FD2B47D" w14:textId="77777777" w:rsidR="00CA6050" w:rsidRDefault="00CA6050">
      <w:pPr>
        <w:pStyle w:val="Body"/>
        <w:rPr>
          <w:b/>
          <w:bCs/>
        </w:rPr>
      </w:pPr>
    </w:p>
    <w:p w14:paraId="51631A84" w14:textId="77777777" w:rsidR="00CA6050" w:rsidRDefault="00000000">
      <w:pPr>
        <w:pStyle w:val="Body"/>
      </w:pPr>
      <w:r>
        <w:t>1.</w:t>
      </w:r>
      <w:r>
        <w:tab/>
        <w:t xml:space="preserve">Apologies received from Lynne Chapman and Jim Dixon. </w:t>
      </w:r>
    </w:p>
    <w:p w14:paraId="61FD2493" w14:textId="77777777" w:rsidR="00CA6050" w:rsidRDefault="00CA6050">
      <w:pPr>
        <w:pStyle w:val="Body"/>
      </w:pPr>
    </w:p>
    <w:p w14:paraId="47710773" w14:textId="77777777" w:rsidR="00CA6050" w:rsidRDefault="00000000">
      <w:pPr>
        <w:pStyle w:val="Body"/>
      </w:pPr>
      <w:r>
        <w:t>2.</w:t>
      </w:r>
      <w:r>
        <w:tab/>
        <w:t xml:space="preserve">No pecuniary interest declared. </w:t>
      </w:r>
    </w:p>
    <w:p w14:paraId="56379DC5" w14:textId="77777777" w:rsidR="00CA6050" w:rsidRDefault="00CA6050">
      <w:pPr>
        <w:pStyle w:val="Body"/>
      </w:pPr>
    </w:p>
    <w:p w14:paraId="2EAC63FC" w14:textId="77777777" w:rsidR="00CA6050" w:rsidRDefault="00000000">
      <w:pPr>
        <w:pStyle w:val="Body"/>
      </w:pPr>
      <w:r>
        <w:t>3.</w:t>
      </w:r>
      <w:r>
        <w:tab/>
        <w:t xml:space="preserve">The FGB were reminded of the confidential nature of the meeting. Confidential matter to be discussed under item 12 on the agenda. </w:t>
      </w:r>
    </w:p>
    <w:p w14:paraId="26849716" w14:textId="77777777" w:rsidR="00CA6050" w:rsidRDefault="00CA6050">
      <w:pPr>
        <w:pStyle w:val="Body"/>
      </w:pPr>
    </w:p>
    <w:p w14:paraId="47A4E6FB" w14:textId="77777777" w:rsidR="00CA6050" w:rsidRDefault="00000000">
      <w:pPr>
        <w:pStyle w:val="Body"/>
      </w:pPr>
      <w:r>
        <w:t>4.</w:t>
      </w:r>
      <w:r>
        <w:tab/>
        <w:t xml:space="preserve">No urgent business matters to consider. </w:t>
      </w:r>
    </w:p>
    <w:p w14:paraId="1C3E09AC" w14:textId="77777777" w:rsidR="00CA6050" w:rsidRDefault="00CA6050">
      <w:pPr>
        <w:pStyle w:val="Body"/>
      </w:pPr>
    </w:p>
    <w:p w14:paraId="1305C0D6" w14:textId="77777777" w:rsidR="00CA6050" w:rsidRDefault="00000000">
      <w:pPr>
        <w:pStyle w:val="Body"/>
      </w:pPr>
      <w:r>
        <w:t>5.</w:t>
      </w:r>
      <w:r>
        <w:tab/>
        <w:t>The minutes of the meeting held on 19 October 2022 were approved and signed by the Chair.</w:t>
      </w:r>
    </w:p>
    <w:p w14:paraId="5EC391CE" w14:textId="77777777" w:rsidR="00CA6050" w:rsidRDefault="00CA6050">
      <w:pPr>
        <w:pStyle w:val="Body"/>
      </w:pPr>
    </w:p>
    <w:p w14:paraId="0FBD714B" w14:textId="77777777" w:rsidR="00CA6050" w:rsidRDefault="00000000">
      <w:pPr>
        <w:pStyle w:val="Body"/>
      </w:pPr>
      <w:r>
        <w:t>6.</w:t>
      </w:r>
      <w:r>
        <w:tab/>
        <w:t xml:space="preserve">It was requested that the wording to item 11 on the minutes of the meeting held on 19 October 2022 be amended as </w:t>
      </w:r>
      <w:proofErr w:type="gramStart"/>
      <w:r>
        <w:t>follows:-</w:t>
      </w:r>
      <w:proofErr w:type="gramEnd"/>
    </w:p>
    <w:p w14:paraId="71AFFB79" w14:textId="77777777" w:rsidR="00CA6050" w:rsidRDefault="00CA6050">
      <w:pPr>
        <w:pStyle w:val="Body"/>
      </w:pPr>
    </w:p>
    <w:p w14:paraId="074F37C3" w14:textId="4DEF14EF" w:rsidR="00CA6050" w:rsidRDefault="00000000">
      <w:pPr>
        <w:pStyle w:val="Body"/>
        <w:rPr>
          <w:i/>
          <w:iCs/>
        </w:rPr>
      </w:pPr>
      <w:r>
        <w:tab/>
        <w:t xml:space="preserve">“Following a presentation by the Chair a resolution was passed by the FGB that the Federation should progress the process to become a MAT with a formal consultation to the teaching staff on Friday 21 October 2022” </w:t>
      </w:r>
      <w:r>
        <w:rPr>
          <w:i/>
          <w:iCs/>
        </w:rPr>
        <w:t xml:space="preserve"> </w:t>
      </w:r>
    </w:p>
    <w:p w14:paraId="051AEF69" w14:textId="77777777" w:rsidR="00CA6050" w:rsidRDefault="00CA6050">
      <w:pPr>
        <w:pStyle w:val="Body"/>
        <w:rPr>
          <w:i/>
          <w:iCs/>
        </w:rPr>
      </w:pPr>
    </w:p>
    <w:p w14:paraId="755F5221" w14:textId="77777777" w:rsidR="00CA6050" w:rsidRDefault="00000000">
      <w:pPr>
        <w:pStyle w:val="Body"/>
        <w:rPr>
          <w:b/>
          <w:bCs/>
        </w:rPr>
      </w:pPr>
      <w:r>
        <w:rPr>
          <w:b/>
          <w:bCs/>
        </w:rPr>
        <w:t xml:space="preserve">B Business of the meeting </w:t>
      </w:r>
    </w:p>
    <w:p w14:paraId="64DEA4A9" w14:textId="77777777" w:rsidR="00CA6050" w:rsidRDefault="00CA6050">
      <w:pPr>
        <w:pStyle w:val="Body"/>
        <w:rPr>
          <w:b/>
          <w:bCs/>
        </w:rPr>
      </w:pPr>
    </w:p>
    <w:p w14:paraId="4C5FDE28" w14:textId="77777777" w:rsidR="00CA6050" w:rsidRDefault="00000000">
      <w:pPr>
        <w:pStyle w:val="Body"/>
      </w:pPr>
      <w:r>
        <w:t>7.</w:t>
      </w:r>
      <w:r>
        <w:tab/>
        <w:t xml:space="preserve">All Governors completed the Register of Business Interests. </w:t>
      </w:r>
    </w:p>
    <w:p w14:paraId="14DA7A8D" w14:textId="77777777" w:rsidR="00CA6050" w:rsidRDefault="00CA6050">
      <w:pPr>
        <w:pStyle w:val="Body"/>
      </w:pPr>
    </w:p>
    <w:p w14:paraId="1C9C3AC8" w14:textId="77777777" w:rsidR="00CA6050" w:rsidRDefault="00000000">
      <w:pPr>
        <w:pStyle w:val="Body"/>
      </w:pPr>
      <w:r>
        <w:lastRenderedPageBreak/>
        <w:t>8.</w:t>
      </w:r>
      <w:r>
        <w:tab/>
        <w:t xml:space="preserve">The Federation Business Manager provided details of the revised budget ahead of the meeting. </w:t>
      </w:r>
    </w:p>
    <w:p w14:paraId="3087D00B" w14:textId="77777777" w:rsidR="00CA6050" w:rsidRDefault="00CA6050">
      <w:pPr>
        <w:pStyle w:val="Body"/>
      </w:pPr>
    </w:p>
    <w:p w14:paraId="6544F11D" w14:textId="77777777" w:rsidR="00CA6050" w:rsidRDefault="00000000">
      <w:pPr>
        <w:pStyle w:val="Body"/>
      </w:pPr>
      <w:r>
        <w:t xml:space="preserve">It was noted that the budget surplus has reduced due to the significant increase in energy bills. The Federation is looking at further energy efficiencies </w:t>
      </w:r>
    </w:p>
    <w:p w14:paraId="20E2CB71" w14:textId="77777777" w:rsidR="00CA6050" w:rsidRDefault="00CA6050">
      <w:pPr>
        <w:pStyle w:val="Body"/>
      </w:pPr>
    </w:p>
    <w:p w14:paraId="37A362BA" w14:textId="77777777" w:rsidR="00CA6050" w:rsidRDefault="00000000">
      <w:pPr>
        <w:pStyle w:val="Body"/>
      </w:pPr>
      <w:r>
        <w:t xml:space="preserve">A replacement server is urgently required at Summerbridge. The Federation Business Manager is currently exploring the acquisition of a </w:t>
      </w:r>
      <w:proofErr w:type="gramStart"/>
      <w:r>
        <w:t>cloud based</w:t>
      </w:r>
      <w:proofErr w:type="gramEnd"/>
      <w:r>
        <w:t xml:space="preserve"> server across the Federation. The Governors suggested that the Federation discuss current arrangements used within YCAT.  </w:t>
      </w:r>
    </w:p>
    <w:p w14:paraId="120F47A6" w14:textId="77777777" w:rsidR="00CA6050" w:rsidRDefault="00000000">
      <w:pPr>
        <w:pStyle w:val="Body"/>
      </w:pPr>
      <w:r>
        <w:t xml:space="preserve"> </w:t>
      </w:r>
    </w:p>
    <w:p w14:paraId="6F3C691E" w14:textId="77777777" w:rsidR="00CA6050" w:rsidRDefault="00000000">
      <w:pPr>
        <w:pStyle w:val="Body"/>
      </w:pPr>
      <w:r>
        <w:t>The Federation has budgeted for an increase in admissions at both schools which should result in a more positive financial position.</w:t>
      </w:r>
    </w:p>
    <w:p w14:paraId="7B999E7A" w14:textId="77777777" w:rsidR="00CA6050" w:rsidRDefault="00CA6050">
      <w:pPr>
        <w:pStyle w:val="Body"/>
      </w:pPr>
    </w:p>
    <w:p w14:paraId="4F61B4D1" w14:textId="77777777" w:rsidR="00CA6050" w:rsidRDefault="00000000">
      <w:pPr>
        <w:pStyle w:val="Body"/>
      </w:pPr>
      <w:r>
        <w:t>9.</w:t>
      </w:r>
      <w:r>
        <w:tab/>
        <w:t xml:space="preserve">The Governor’s Action Plan. </w:t>
      </w:r>
      <w:r>
        <w:rPr>
          <w:b/>
          <w:bCs/>
        </w:rPr>
        <w:t>Action: CW</w:t>
      </w:r>
    </w:p>
    <w:p w14:paraId="7262918F" w14:textId="77777777" w:rsidR="00CA6050" w:rsidRDefault="00CA6050">
      <w:pPr>
        <w:pStyle w:val="Body"/>
      </w:pPr>
    </w:p>
    <w:p w14:paraId="4A7720C5" w14:textId="77777777" w:rsidR="00CA6050" w:rsidRDefault="00000000">
      <w:pPr>
        <w:pStyle w:val="Body"/>
      </w:pPr>
      <w:r>
        <w:t>10.</w:t>
      </w:r>
      <w:r>
        <w:tab/>
        <w:t xml:space="preserve">The Parents Consultation meeting held on Monday 5 December to discuss the Federation conversion to a MAT was attended by seven parents. </w:t>
      </w:r>
    </w:p>
    <w:p w14:paraId="57310F4A" w14:textId="77777777" w:rsidR="00CA6050" w:rsidRDefault="00CA6050">
      <w:pPr>
        <w:pStyle w:val="Body"/>
      </w:pPr>
    </w:p>
    <w:p w14:paraId="10246F0A" w14:textId="77777777" w:rsidR="00CA6050" w:rsidRDefault="00000000">
      <w:pPr>
        <w:pStyle w:val="Body"/>
      </w:pPr>
      <w:r>
        <w:t xml:space="preserve">Following the presentation by the YCAT CEO several questions were asked as </w:t>
      </w:r>
      <w:proofErr w:type="gramStart"/>
      <w:r>
        <w:t>follows:-</w:t>
      </w:r>
      <w:proofErr w:type="gramEnd"/>
      <w:r>
        <w:t xml:space="preserve"> </w:t>
      </w:r>
    </w:p>
    <w:p w14:paraId="60C48E59" w14:textId="77777777" w:rsidR="00CA6050" w:rsidRDefault="00CA6050">
      <w:pPr>
        <w:pStyle w:val="Body"/>
      </w:pPr>
    </w:p>
    <w:p w14:paraId="6F95E39E" w14:textId="77777777" w:rsidR="00CA6050" w:rsidRDefault="00000000">
      <w:pPr>
        <w:pStyle w:val="Body"/>
      </w:pPr>
      <w:proofErr w:type="spellStart"/>
      <w:r>
        <w:t>i</w:t>
      </w:r>
      <w:proofErr w:type="spellEnd"/>
      <w:r>
        <w:tab/>
        <w:t>Future ownership of the school property</w:t>
      </w:r>
    </w:p>
    <w:p w14:paraId="644A04D4" w14:textId="77777777" w:rsidR="00CA6050" w:rsidRDefault="00000000">
      <w:pPr>
        <w:pStyle w:val="Body"/>
      </w:pPr>
      <w:r>
        <w:t>ii</w:t>
      </w:r>
      <w:r>
        <w:tab/>
        <w:t>Total number of schools within the MAT</w:t>
      </w:r>
    </w:p>
    <w:p w14:paraId="06A83088" w14:textId="77777777" w:rsidR="00CA6050" w:rsidRDefault="00000000">
      <w:pPr>
        <w:pStyle w:val="Body"/>
      </w:pPr>
      <w:r>
        <w:t>iii</w:t>
      </w:r>
      <w:r>
        <w:tab/>
        <w:t>Location of schools within the MAT</w:t>
      </w:r>
    </w:p>
    <w:p w14:paraId="7D5A7A04" w14:textId="77777777" w:rsidR="00CA6050" w:rsidRDefault="00000000">
      <w:pPr>
        <w:pStyle w:val="Body"/>
      </w:pPr>
      <w:r>
        <w:t>iv</w:t>
      </w:r>
      <w:r>
        <w:tab/>
        <w:t>Timing of conversion to MAT</w:t>
      </w:r>
    </w:p>
    <w:p w14:paraId="1307D687" w14:textId="77777777" w:rsidR="00CA6050" w:rsidRDefault="00000000">
      <w:pPr>
        <w:pStyle w:val="Body"/>
      </w:pPr>
      <w:r>
        <w:t>v</w:t>
      </w:r>
      <w:r>
        <w:tab/>
        <w:t>Difference in school performance between LA and MAT schools</w:t>
      </w:r>
    </w:p>
    <w:p w14:paraId="2EBDC240" w14:textId="77777777" w:rsidR="00CA6050" w:rsidRDefault="00CA6050">
      <w:pPr>
        <w:pStyle w:val="Body"/>
      </w:pPr>
    </w:p>
    <w:p w14:paraId="40D1D67C" w14:textId="52F717AD" w:rsidR="00CA6050" w:rsidRDefault="00000000">
      <w:pPr>
        <w:pStyle w:val="Body"/>
      </w:pPr>
      <w:r>
        <w:t xml:space="preserve">The </w:t>
      </w:r>
      <w:proofErr w:type="gramStart"/>
      <w:r>
        <w:t>parents</w:t>
      </w:r>
      <w:proofErr w:type="gramEnd"/>
      <w:r>
        <w:t xml:space="preserve"> consultation period is due to close on 16 </w:t>
      </w:r>
      <w:r w:rsidR="00F65404">
        <w:t>December</w:t>
      </w:r>
      <w:r>
        <w:t xml:space="preserve"> 2023. All parents have been provided with full details and have been invited to complete the consultation reply form</w:t>
      </w:r>
      <w:r w:rsidR="00F65404">
        <w:t xml:space="preserve"> and return in January</w:t>
      </w:r>
      <w:r>
        <w:t xml:space="preserve">. </w:t>
      </w:r>
    </w:p>
    <w:p w14:paraId="4D1E2697" w14:textId="77777777" w:rsidR="00CA6050" w:rsidRDefault="00CA6050">
      <w:pPr>
        <w:pStyle w:val="Body"/>
      </w:pPr>
    </w:p>
    <w:p w14:paraId="18BB5D01" w14:textId="77777777" w:rsidR="00CA6050" w:rsidRDefault="00000000">
      <w:pPr>
        <w:pStyle w:val="Body"/>
      </w:pPr>
      <w:r>
        <w:t xml:space="preserve">The Governors agreed that the Federation would continue to progress with the conversion to MAT status despite the announcement by the Government on 7 December 2022 that not all schools need to be part of a MAT by 2030 as previously stated in the Government White Paper. </w:t>
      </w:r>
    </w:p>
    <w:p w14:paraId="66EBA349" w14:textId="77777777" w:rsidR="00CA6050" w:rsidRDefault="00CA6050">
      <w:pPr>
        <w:pStyle w:val="Body"/>
      </w:pPr>
    </w:p>
    <w:p w14:paraId="78E42300" w14:textId="77777777" w:rsidR="00CA6050" w:rsidRDefault="00000000">
      <w:pPr>
        <w:pStyle w:val="Body"/>
      </w:pPr>
      <w:r>
        <w:t xml:space="preserve">It was noted that an additional FGB meeting would be arranged following the completion of the consultation period. </w:t>
      </w:r>
    </w:p>
    <w:p w14:paraId="631F9E06" w14:textId="77777777" w:rsidR="00CA6050" w:rsidRDefault="00CA6050">
      <w:pPr>
        <w:pStyle w:val="Body"/>
      </w:pPr>
    </w:p>
    <w:p w14:paraId="4EFE4317" w14:textId="77777777" w:rsidR="00CA6050" w:rsidRDefault="00000000">
      <w:pPr>
        <w:pStyle w:val="Body"/>
        <w:rPr>
          <w:b/>
          <w:bCs/>
        </w:rPr>
      </w:pPr>
      <w:r>
        <w:t>11.</w:t>
      </w:r>
      <w:r>
        <w:tab/>
        <w:t xml:space="preserve">Details of policies due for review would be sent to all Governors for approval.  Any comments to be forwarded to the Headteacher before 16 December 2022. </w:t>
      </w:r>
      <w:r>
        <w:rPr>
          <w:b/>
          <w:bCs/>
        </w:rPr>
        <w:t>Action: NC</w:t>
      </w:r>
    </w:p>
    <w:p w14:paraId="0B60AD50" w14:textId="77777777" w:rsidR="00CA6050" w:rsidRDefault="00CA6050">
      <w:pPr>
        <w:pStyle w:val="Body"/>
      </w:pPr>
    </w:p>
    <w:p w14:paraId="16E59561" w14:textId="77777777" w:rsidR="00CA6050" w:rsidRDefault="00000000">
      <w:pPr>
        <w:pStyle w:val="Body"/>
      </w:pPr>
      <w:r>
        <w:t>12.</w:t>
      </w:r>
      <w:r>
        <w:tab/>
        <w:t>Headteacher Report - a copy of the detailed headteacher’s report had been circulated in advance of the meeting.</w:t>
      </w:r>
    </w:p>
    <w:p w14:paraId="00A07060" w14:textId="77777777" w:rsidR="00CA6050" w:rsidRDefault="00CA6050">
      <w:pPr>
        <w:pStyle w:val="Body"/>
      </w:pPr>
    </w:p>
    <w:p w14:paraId="2603C6F4" w14:textId="77777777" w:rsidR="00CA6050" w:rsidRDefault="00000000">
      <w:pPr>
        <w:pStyle w:val="Body"/>
      </w:pPr>
      <w:r>
        <w:t xml:space="preserve">The report updated the Governors on the </w:t>
      </w:r>
      <w:proofErr w:type="gramStart"/>
      <w:r>
        <w:t>following:-</w:t>
      </w:r>
      <w:proofErr w:type="gramEnd"/>
      <w:r>
        <w:t xml:space="preserve"> </w:t>
      </w:r>
    </w:p>
    <w:p w14:paraId="79F43B55" w14:textId="77777777" w:rsidR="00CA6050" w:rsidRDefault="00CA6050">
      <w:pPr>
        <w:pStyle w:val="Body"/>
      </w:pPr>
    </w:p>
    <w:p w14:paraId="2995162B" w14:textId="77777777" w:rsidR="00CA6050" w:rsidRDefault="00000000">
      <w:pPr>
        <w:pStyle w:val="Body"/>
      </w:pPr>
      <w:r>
        <w:t xml:space="preserve">Health and well-being of staff </w:t>
      </w:r>
    </w:p>
    <w:p w14:paraId="5780293D" w14:textId="77777777" w:rsidR="00CA6050" w:rsidRDefault="00000000">
      <w:pPr>
        <w:pStyle w:val="Body"/>
      </w:pPr>
      <w:r>
        <w:t xml:space="preserve">Federation Development Plan </w:t>
      </w:r>
    </w:p>
    <w:p w14:paraId="6ABAFD26" w14:textId="77777777" w:rsidR="00CA6050" w:rsidRDefault="00000000">
      <w:pPr>
        <w:pStyle w:val="Body"/>
      </w:pPr>
      <w:r>
        <w:t>School Self Evaluation</w:t>
      </w:r>
    </w:p>
    <w:p w14:paraId="228E7B8A" w14:textId="77777777" w:rsidR="00CA6050" w:rsidRDefault="00000000">
      <w:pPr>
        <w:pStyle w:val="Body"/>
      </w:pPr>
      <w:r>
        <w:t>Safeguarding and Child Protection</w:t>
      </w:r>
    </w:p>
    <w:p w14:paraId="4F2623B7" w14:textId="77777777" w:rsidR="00CA6050" w:rsidRDefault="00000000">
      <w:pPr>
        <w:pStyle w:val="Body"/>
      </w:pPr>
      <w:r>
        <w:t>Health and Safety</w:t>
      </w:r>
    </w:p>
    <w:p w14:paraId="0535015F" w14:textId="77777777" w:rsidR="00CA6050" w:rsidRDefault="00000000">
      <w:pPr>
        <w:pStyle w:val="Body"/>
      </w:pPr>
      <w:r>
        <w:t xml:space="preserve">Premises </w:t>
      </w:r>
    </w:p>
    <w:p w14:paraId="5D823D7A" w14:textId="77777777" w:rsidR="00CA6050" w:rsidRDefault="00000000">
      <w:pPr>
        <w:pStyle w:val="Body"/>
      </w:pPr>
      <w:r>
        <w:t xml:space="preserve">Personnel </w:t>
      </w:r>
    </w:p>
    <w:p w14:paraId="687D525A" w14:textId="77777777" w:rsidR="00CA6050" w:rsidRDefault="00000000">
      <w:pPr>
        <w:pStyle w:val="Body"/>
      </w:pPr>
      <w:r>
        <w:t xml:space="preserve">MAT update </w:t>
      </w:r>
    </w:p>
    <w:p w14:paraId="2ACD2927" w14:textId="77777777" w:rsidR="00CA6050" w:rsidRDefault="00000000">
      <w:pPr>
        <w:pStyle w:val="Body"/>
      </w:pPr>
      <w:r>
        <w:t xml:space="preserve">Policies and risk assessments </w:t>
      </w:r>
    </w:p>
    <w:p w14:paraId="1BB08A92" w14:textId="77777777" w:rsidR="00CA6050" w:rsidRDefault="00000000">
      <w:pPr>
        <w:pStyle w:val="Body"/>
      </w:pPr>
      <w:r>
        <w:t>Pupil performance and assessment update - presentation by AH</w:t>
      </w:r>
    </w:p>
    <w:p w14:paraId="5EC0CEDD" w14:textId="77777777" w:rsidR="00CA6050" w:rsidRDefault="00000000">
      <w:pPr>
        <w:pStyle w:val="Body"/>
      </w:pPr>
      <w:r>
        <w:lastRenderedPageBreak/>
        <w:t>Curriculum update</w:t>
      </w:r>
    </w:p>
    <w:p w14:paraId="25CCED99" w14:textId="77777777" w:rsidR="00CA6050" w:rsidRDefault="00000000">
      <w:pPr>
        <w:pStyle w:val="Body"/>
      </w:pPr>
      <w:r>
        <w:t xml:space="preserve">Clerk to Governors vacancy </w:t>
      </w:r>
    </w:p>
    <w:p w14:paraId="41C3BCFB" w14:textId="77777777" w:rsidR="00CA6050" w:rsidRDefault="00000000">
      <w:pPr>
        <w:pStyle w:val="Body"/>
      </w:pPr>
      <w:r>
        <w:t xml:space="preserve"> </w:t>
      </w:r>
    </w:p>
    <w:p w14:paraId="0D35BE15" w14:textId="77777777" w:rsidR="00CA6050" w:rsidRDefault="00CA6050">
      <w:pPr>
        <w:pStyle w:val="Body"/>
      </w:pPr>
    </w:p>
    <w:p w14:paraId="61C9D763" w14:textId="27EF6341" w:rsidR="00CA6050" w:rsidRDefault="00000000">
      <w:pPr>
        <w:pStyle w:val="Body"/>
        <w:rPr>
          <w:b/>
          <w:bCs/>
        </w:rPr>
      </w:pPr>
      <w:r>
        <w:t xml:space="preserve">In addition to the above, the Headteacher reported that a highly confidential personnel matter has been referred to </w:t>
      </w:r>
      <w:r w:rsidR="00F65404">
        <w:t xml:space="preserve">the </w:t>
      </w:r>
      <w:r>
        <w:t xml:space="preserve">LADO. A full risk assessment has been conducted by the Headteacher. Any further developments to be reported to the Chair of Governors and FGB where appropriate. </w:t>
      </w:r>
    </w:p>
    <w:p w14:paraId="1758CDCE" w14:textId="77777777" w:rsidR="00CA6050" w:rsidRDefault="00CA6050">
      <w:pPr>
        <w:pStyle w:val="Body"/>
        <w:rPr>
          <w:b/>
          <w:bCs/>
        </w:rPr>
      </w:pPr>
    </w:p>
    <w:p w14:paraId="44DC0D56" w14:textId="37F6B3C8" w:rsidR="00CA6050" w:rsidRDefault="00000000">
      <w:pPr>
        <w:pStyle w:val="Body"/>
        <w:rPr>
          <w:i/>
          <w:iCs/>
        </w:rPr>
      </w:pPr>
      <w:r>
        <w:t xml:space="preserve">The Headteacher also reported that a newly appointed Governor has </w:t>
      </w:r>
      <w:r w:rsidR="00F65404">
        <w:t xml:space="preserve">suggested </w:t>
      </w:r>
      <w:r>
        <w:t xml:space="preserve">that a </w:t>
      </w:r>
      <w:proofErr w:type="gramStart"/>
      <w:r>
        <w:t>parents</w:t>
      </w:r>
      <w:proofErr w:type="gramEnd"/>
      <w:r>
        <w:t xml:space="preserve"> forum be established due to concerns over perceived high turnover of staff. </w:t>
      </w:r>
      <w:r w:rsidR="00F65404">
        <w:t>This was discussed and felt it was not appropriate at this time, but instead we needed to focus on establishing further staff stability in school</w:t>
      </w:r>
    </w:p>
    <w:p w14:paraId="48F86A3E" w14:textId="77777777" w:rsidR="00CA6050" w:rsidRDefault="00CA6050">
      <w:pPr>
        <w:pStyle w:val="Body"/>
        <w:rPr>
          <w:i/>
          <w:iCs/>
        </w:rPr>
      </w:pPr>
    </w:p>
    <w:p w14:paraId="7D10A9BB" w14:textId="77777777" w:rsidR="00CA6050" w:rsidRDefault="00000000">
      <w:pPr>
        <w:pStyle w:val="Body"/>
      </w:pPr>
      <w:r>
        <w:t>13.</w:t>
      </w:r>
      <w:r>
        <w:tab/>
        <w:t xml:space="preserve">Any other business - The number of children in Preschool at Darley continues to increase, currently 30 children. KM confirmed that staff hours may increase due to the high number of children. </w:t>
      </w:r>
    </w:p>
    <w:p w14:paraId="034C69A4" w14:textId="77777777" w:rsidR="00CA6050" w:rsidRDefault="00CA6050">
      <w:pPr>
        <w:pStyle w:val="Body"/>
      </w:pPr>
    </w:p>
    <w:p w14:paraId="257D720D" w14:textId="390EC260" w:rsidR="00CA6050" w:rsidRDefault="00000000">
      <w:pPr>
        <w:pStyle w:val="Body"/>
      </w:pPr>
      <w:r>
        <w:t>Preschool children</w:t>
      </w:r>
      <w:r w:rsidR="00F65404">
        <w:t xml:space="preserve"> numbers</w:t>
      </w:r>
      <w:r>
        <w:t xml:space="preserve"> in Summerbridge is currently 12 children. KM confirmed that with further networking and taster days this number should increase. </w:t>
      </w:r>
    </w:p>
    <w:p w14:paraId="588D1C6A" w14:textId="77777777" w:rsidR="00CA6050" w:rsidRDefault="00CA6050">
      <w:pPr>
        <w:pStyle w:val="Body"/>
      </w:pPr>
    </w:p>
    <w:p w14:paraId="3887E81F" w14:textId="77777777" w:rsidR="00CA6050" w:rsidRDefault="00000000">
      <w:pPr>
        <w:pStyle w:val="Body"/>
        <w:rPr>
          <w:b/>
          <w:bCs/>
        </w:rPr>
      </w:pPr>
      <w:r>
        <w:rPr>
          <w:b/>
          <w:bCs/>
        </w:rPr>
        <w:t>Date of next meetings:</w:t>
      </w:r>
    </w:p>
    <w:p w14:paraId="50E0D064" w14:textId="77777777" w:rsidR="00CA6050" w:rsidRDefault="00000000">
      <w:pPr>
        <w:pStyle w:val="Body"/>
        <w:rPr>
          <w:b/>
          <w:bCs/>
        </w:rPr>
      </w:pPr>
      <w:r>
        <w:rPr>
          <w:b/>
          <w:bCs/>
        </w:rPr>
        <w:tab/>
      </w:r>
    </w:p>
    <w:p w14:paraId="5BA77214" w14:textId="4733CC92" w:rsidR="00CA6050" w:rsidRDefault="00000000" w:rsidP="00F65404">
      <w:pPr>
        <w:pStyle w:val="Body"/>
        <w:ind w:left="720"/>
        <w:rPr>
          <w:b/>
          <w:bCs/>
        </w:rPr>
      </w:pPr>
      <w:r>
        <w:rPr>
          <w:b/>
          <w:bCs/>
        </w:rPr>
        <w:t>Wednesday 11 January 2023 at Darley at 18.00 - to discuss MAT</w:t>
      </w:r>
      <w:r w:rsidR="00F65404">
        <w:rPr>
          <w:b/>
          <w:bCs/>
        </w:rPr>
        <w:t xml:space="preserve"> consultation comments</w:t>
      </w:r>
    </w:p>
    <w:p w14:paraId="41D05CBB" w14:textId="77777777" w:rsidR="00CA6050" w:rsidRDefault="00CA6050">
      <w:pPr>
        <w:pStyle w:val="Body"/>
        <w:rPr>
          <w:b/>
          <w:bCs/>
        </w:rPr>
      </w:pPr>
    </w:p>
    <w:p w14:paraId="71824840" w14:textId="77777777" w:rsidR="00CA6050" w:rsidRDefault="00000000">
      <w:pPr>
        <w:pStyle w:val="Body"/>
        <w:rPr>
          <w:b/>
          <w:bCs/>
          <w:i/>
          <w:iCs/>
        </w:rPr>
      </w:pPr>
      <w:r>
        <w:rPr>
          <w:b/>
          <w:bCs/>
        </w:rPr>
        <w:tab/>
      </w:r>
      <w:proofErr w:type="gramStart"/>
      <w:r>
        <w:rPr>
          <w:b/>
          <w:bCs/>
        </w:rPr>
        <w:t>Wednesday  8</w:t>
      </w:r>
      <w:proofErr w:type="gramEnd"/>
      <w:r>
        <w:rPr>
          <w:b/>
          <w:bCs/>
        </w:rPr>
        <w:t xml:space="preserve"> February 2023 at Summerbridge at 18.00 - FGB </w:t>
      </w:r>
    </w:p>
    <w:p w14:paraId="2E1AA2AE" w14:textId="77777777" w:rsidR="00CA6050" w:rsidRDefault="00CA6050">
      <w:pPr>
        <w:pStyle w:val="Body"/>
        <w:rPr>
          <w:i/>
          <w:iCs/>
        </w:rPr>
      </w:pPr>
    </w:p>
    <w:p w14:paraId="4EDFC88C" w14:textId="77777777" w:rsidR="00CA6050" w:rsidRDefault="00CA6050">
      <w:pPr>
        <w:pStyle w:val="Body"/>
        <w:rPr>
          <w:i/>
          <w:iCs/>
        </w:rPr>
      </w:pPr>
    </w:p>
    <w:p w14:paraId="7A1D8CCE" w14:textId="77777777" w:rsidR="00CA6050" w:rsidRDefault="00CA6050">
      <w:pPr>
        <w:pStyle w:val="Body"/>
        <w:rPr>
          <w:i/>
          <w:iCs/>
        </w:rPr>
      </w:pPr>
    </w:p>
    <w:p w14:paraId="5AAFB4E5" w14:textId="77777777" w:rsidR="00CA6050" w:rsidRDefault="00CA6050">
      <w:pPr>
        <w:pStyle w:val="Body"/>
        <w:rPr>
          <w:b/>
          <w:bCs/>
        </w:rPr>
      </w:pPr>
    </w:p>
    <w:p w14:paraId="21BB8AFD" w14:textId="77777777" w:rsidR="00CA6050" w:rsidRDefault="00CA6050">
      <w:pPr>
        <w:pStyle w:val="Body"/>
      </w:pPr>
    </w:p>
    <w:p w14:paraId="32CFBE90" w14:textId="77777777" w:rsidR="00CA6050" w:rsidRDefault="00CA6050">
      <w:pPr>
        <w:pStyle w:val="Body"/>
      </w:pPr>
    </w:p>
    <w:p w14:paraId="66CE6C0F" w14:textId="77777777" w:rsidR="00CA6050" w:rsidRDefault="00CA6050">
      <w:pPr>
        <w:pStyle w:val="Body"/>
      </w:pPr>
    </w:p>
    <w:p w14:paraId="18145BCF" w14:textId="77777777" w:rsidR="00CA6050" w:rsidRDefault="00000000">
      <w:pPr>
        <w:pStyle w:val="Body"/>
      </w:pPr>
      <w:r>
        <w:t xml:space="preserve"> </w:t>
      </w:r>
    </w:p>
    <w:p w14:paraId="6012DE4D" w14:textId="77777777" w:rsidR="00CA6050" w:rsidRDefault="00CA6050">
      <w:pPr>
        <w:pStyle w:val="Body"/>
      </w:pPr>
    </w:p>
    <w:p w14:paraId="4EE72276" w14:textId="77777777" w:rsidR="00CA6050" w:rsidRDefault="00CA6050">
      <w:pPr>
        <w:pStyle w:val="Body"/>
      </w:pPr>
    </w:p>
    <w:p w14:paraId="1421F7B0" w14:textId="77777777" w:rsidR="00CA6050" w:rsidRDefault="00CA6050">
      <w:pPr>
        <w:pStyle w:val="Body"/>
      </w:pPr>
    </w:p>
    <w:p w14:paraId="7627E736" w14:textId="77777777" w:rsidR="00CA6050" w:rsidRDefault="00CA6050">
      <w:pPr>
        <w:pStyle w:val="Body"/>
        <w:rPr>
          <w:i/>
          <w:iCs/>
        </w:rPr>
      </w:pPr>
    </w:p>
    <w:p w14:paraId="73DDFF5F" w14:textId="77777777" w:rsidR="00CA6050" w:rsidRDefault="00CA6050">
      <w:pPr>
        <w:pStyle w:val="Body"/>
        <w:rPr>
          <w:i/>
          <w:iCs/>
        </w:rPr>
      </w:pPr>
    </w:p>
    <w:p w14:paraId="269AC9FD" w14:textId="77777777" w:rsidR="00CA6050" w:rsidRDefault="00CA6050">
      <w:pPr>
        <w:pStyle w:val="Body"/>
      </w:pPr>
    </w:p>
    <w:sectPr w:rsidR="00CA6050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07329" w14:textId="77777777" w:rsidR="00221006" w:rsidRDefault="00221006">
      <w:r>
        <w:separator/>
      </w:r>
    </w:p>
  </w:endnote>
  <w:endnote w:type="continuationSeparator" w:id="0">
    <w:p w14:paraId="158C2B6C" w14:textId="77777777" w:rsidR="00221006" w:rsidRDefault="00221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E9578" w14:textId="77777777" w:rsidR="00CA6050" w:rsidRDefault="00CA605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90912" w14:textId="77777777" w:rsidR="00221006" w:rsidRDefault="00221006">
      <w:r>
        <w:separator/>
      </w:r>
    </w:p>
  </w:footnote>
  <w:footnote w:type="continuationSeparator" w:id="0">
    <w:p w14:paraId="1B2E397C" w14:textId="77777777" w:rsidR="00221006" w:rsidRDefault="00221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ACD3D" w14:textId="77777777" w:rsidR="00CA6050" w:rsidRDefault="00CA605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050"/>
    <w:rsid w:val="00214B1D"/>
    <w:rsid w:val="00221006"/>
    <w:rsid w:val="004439B8"/>
    <w:rsid w:val="00CA6050"/>
    <w:rsid w:val="00F6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845A71"/>
  <w15:docId w15:val="{E03644D1-76B3-714B-97AB-DDBA247A7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781</Words>
  <Characters>4454</Characters>
  <Application>Microsoft Office Word</Application>
  <DocSecurity>0</DocSecurity>
  <Lines>37</Lines>
  <Paragraphs>10</Paragraphs>
  <ScaleCrop>false</ScaleCrop>
  <Company/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Darley Headteacher</cp:lastModifiedBy>
  <cp:revision>3</cp:revision>
  <dcterms:created xsi:type="dcterms:W3CDTF">2022-12-15T13:42:00Z</dcterms:created>
  <dcterms:modified xsi:type="dcterms:W3CDTF">2023-01-16T12:24:00Z</dcterms:modified>
</cp:coreProperties>
</file>