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E6C7" w14:textId="22E68E51" w:rsidR="00BC29D0" w:rsidRDefault="077191F5" w:rsidP="0D9BDAFA">
      <w:pPr>
        <w:spacing w:after="0" w:line="240" w:lineRule="auto"/>
        <w:jc w:val="center"/>
      </w:pPr>
      <w:r>
        <w:rPr>
          <w:noProof/>
        </w:rPr>
        <w:drawing>
          <wp:inline distT="0" distB="0" distL="0" distR="0" wp14:anchorId="3E754FBC" wp14:editId="1C631468">
            <wp:extent cx="3743325" cy="1047750"/>
            <wp:effectExtent l="0" t="0" r="0" b="0"/>
            <wp:docPr id="708074683" name="Picture 70807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43325" cy="1047750"/>
                    </a:xfrm>
                    <a:prstGeom prst="rect">
                      <a:avLst/>
                    </a:prstGeom>
                  </pic:spPr>
                </pic:pic>
              </a:graphicData>
            </a:graphic>
          </wp:inline>
        </w:drawing>
      </w:r>
      <w:r w:rsidR="00BC29D0">
        <w:br/>
      </w:r>
    </w:p>
    <w:p w14:paraId="43020124" w14:textId="77777777" w:rsidR="00BC29D0" w:rsidRDefault="00BC29D0" w:rsidP="00BC29D0">
      <w:pPr>
        <w:spacing w:after="0" w:line="240" w:lineRule="auto"/>
        <w:jc w:val="center"/>
        <w:rPr>
          <w:rFonts w:ascii="Arial" w:eastAsia="Times New Roman" w:hAnsi="Arial" w:cs="Arial"/>
          <w:b/>
          <w:sz w:val="28"/>
          <w:szCs w:val="28"/>
          <w:lang w:eastAsia="en-GB"/>
        </w:rPr>
      </w:pPr>
    </w:p>
    <w:p w14:paraId="29F06304" w14:textId="3C4A8FB6" w:rsidR="0071192E" w:rsidRDefault="004717C3" w:rsidP="0D9BDAFA">
      <w:pPr>
        <w:spacing w:after="0" w:line="240" w:lineRule="auto"/>
        <w:ind w:left="720"/>
        <w:jc w:val="center"/>
        <w:rPr>
          <w:rFonts w:ascii="Arial" w:eastAsia="Times New Roman" w:hAnsi="Arial" w:cs="Arial"/>
          <w:b/>
          <w:bCs/>
          <w:sz w:val="28"/>
          <w:szCs w:val="28"/>
          <w:lang w:eastAsia="en-GB"/>
        </w:rPr>
      </w:pPr>
      <w:r w:rsidRPr="3D7815CE">
        <w:rPr>
          <w:rFonts w:ascii="Arial" w:eastAsia="Times New Roman" w:hAnsi="Arial" w:cs="Arial"/>
          <w:b/>
          <w:bCs/>
          <w:sz w:val="28"/>
          <w:szCs w:val="28"/>
          <w:lang w:eastAsia="en-GB"/>
        </w:rPr>
        <w:t xml:space="preserve">Darley &amp; Summerbridge </w:t>
      </w:r>
      <w:r w:rsidR="0BDA31E4" w:rsidRPr="3D7815CE">
        <w:rPr>
          <w:rFonts w:ascii="Arial" w:eastAsia="Times New Roman" w:hAnsi="Arial" w:cs="Arial"/>
          <w:b/>
          <w:bCs/>
          <w:sz w:val="28"/>
          <w:szCs w:val="28"/>
          <w:lang w:eastAsia="en-GB"/>
        </w:rPr>
        <w:t xml:space="preserve">Primary </w:t>
      </w:r>
      <w:r w:rsidR="5FD3738A" w:rsidRPr="3D7815CE">
        <w:rPr>
          <w:rFonts w:ascii="Arial" w:eastAsia="Times New Roman" w:hAnsi="Arial" w:cs="Arial"/>
          <w:b/>
          <w:bCs/>
          <w:sz w:val="28"/>
          <w:szCs w:val="28"/>
          <w:lang w:eastAsia="en-GB"/>
        </w:rPr>
        <w:t xml:space="preserve">School </w:t>
      </w:r>
      <w:r w:rsidR="0BDA31E4" w:rsidRPr="3D7815CE">
        <w:rPr>
          <w:rFonts w:ascii="Arial" w:eastAsia="Times New Roman" w:hAnsi="Arial" w:cs="Arial"/>
          <w:b/>
          <w:bCs/>
          <w:sz w:val="28"/>
          <w:szCs w:val="28"/>
          <w:lang w:eastAsia="en-GB"/>
        </w:rPr>
        <w:t>Federation</w:t>
      </w:r>
    </w:p>
    <w:p w14:paraId="06136623" w14:textId="77777777" w:rsidR="0071192E" w:rsidRDefault="0071192E" w:rsidP="00BC29D0">
      <w:pPr>
        <w:spacing w:after="0" w:line="240" w:lineRule="auto"/>
        <w:rPr>
          <w:rFonts w:ascii="Arial" w:eastAsia="Times New Roman" w:hAnsi="Arial" w:cs="Arial"/>
          <w:b/>
          <w:lang w:eastAsia="en-GB"/>
        </w:rPr>
      </w:pPr>
    </w:p>
    <w:p w14:paraId="31420819" w14:textId="46EFC9A7" w:rsidR="0071192E" w:rsidRPr="00BC29D0" w:rsidRDefault="00BC29D0" w:rsidP="0D9BDAFA">
      <w:pPr>
        <w:spacing w:after="0" w:line="240" w:lineRule="auto"/>
        <w:jc w:val="center"/>
        <w:rPr>
          <w:rFonts w:ascii="Arial" w:eastAsia="Times New Roman" w:hAnsi="Arial" w:cs="Arial"/>
          <w:b/>
          <w:bCs/>
          <w:lang w:eastAsia="en-GB"/>
        </w:rPr>
      </w:pPr>
      <w:r w:rsidRPr="3D7815CE">
        <w:rPr>
          <w:rFonts w:ascii="Arial" w:eastAsia="Times New Roman" w:hAnsi="Arial" w:cs="Arial"/>
          <w:b/>
          <w:bCs/>
          <w:lang w:eastAsia="en-GB"/>
        </w:rPr>
        <w:t xml:space="preserve">     </w:t>
      </w:r>
      <w:r w:rsidRPr="3D7815CE">
        <w:rPr>
          <w:rFonts w:ascii="Arial" w:eastAsia="Times New Roman" w:hAnsi="Arial" w:cs="Arial"/>
          <w:b/>
          <w:bCs/>
          <w:sz w:val="28"/>
          <w:szCs w:val="28"/>
          <w:lang w:eastAsia="en-GB"/>
        </w:rPr>
        <w:t xml:space="preserve">   </w:t>
      </w:r>
      <w:r w:rsidR="182625C7" w:rsidRPr="3D7815CE">
        <w:rPr>
          <w:rFonts w:ascii="Arial" w:eastAsia="Times New Roman" w:hAnsi="Arial" w:cs="Arial"/>
          <w:b/>
          <w:bCs/>
          <w:sz w:val="28"/>
          <w:szCs w:val="28"/>
          <w:lang w:eastAsia="en-GB"/>
        </w:rPr>
        <w:t>Behav</w:t>
      </w:r>
      <w:r w:rsidR="004717C3" w:rsidRPr="3D7815CE">
        <w:rPr>
          <w:rFonts w:ascii="Arial" w:eastAsia="Times New Roman" w:hAnsi="Arial" w:cs="Arial"/>
          <w:b/>
          <w:bCs/>
          <w:sz w:val="28"/>
          <w:szCs w:val="28"/>
          <w:lang w:eastAsia="en-GB"/>
        </w:rPr>
        <w:t>iour Policy</w:t>
      </w:r>
    </w:p>
    <w:p w14:paraId="18ABA780" w14:textId="685D1924" w:rsidR="0D9BDAFA" w:rsidRDefault="0D9BDAFA" w:rsidP="0D9BDAFA">
      <w:pPr>
        <w:spacing w:after="0" w:line="240" w:lineRule="auto"/>
        <w:jc w:val="center"/>
        <w:rPr>
          <w:rFonts w:ascii="Arial" w:eastAsia="Times New Roman" w:hAnsi="Arial" w:cs="Arial"/>
          <w:b/>
          <w:bCs/>
          <w:lang w:eastAsia="en-GB"/>
        </w:rPr>
      </w:pPr>
    </w:p>
    <w:p w14:paraId="6CF391FC" w14:textId="77777777" w:rsidR="0071192E" w:rsidRDefault="004717C3">
      <w:pPr>
        <w:rPr>
          <w:rFonts w:ascii="Arial" w:hAnsi="Arial" w:cs="Arial"/>
          <w:b/>
          <w:sz w:val="24"/>
          <w:szCs w:val="24"/>
          <w:u w:val="single"/>
        </w:rPr>
      </w:pPr>
      <w:r>
        <w:rPr>
          <w:rFonts w:ascii="Arial" w:hAnsi="Arial" w:cs="Arial"/>
          <w:b/>
          <w:sz w:val="24"/>
          <w:szCs w:val="24"/>
          <w:u w:val="single"/>
        </w:rPr>
        <w:t>Rationale</w:t>
      </w:r>
    </w:p>
    <w:p w14:paraId="57345F11" w14:textId="0957B94E" w:rsidR="0071192E" w:rsidRDefault="004717C3" w:rsidP="3D7815CE">
      <w:pPr>
        <w:pStyle w:val="BodyText"/>
        <w:rPr>
          <w:rFonts w:ascii="Arial" w:hAnsi="Arial" w:cs="Arial"/>
          <w:b/>
          <w:bCs/>
          <w:sz w:val="24"/>
          <w:szCs w:val="24"/>
        </w:rPr>
      </w:pPr>
      <w:r w:rsidRPr="3D7815CE">
        <w:rPr>
          <w:rFonts w:ascii="Arial" w:hAnsi="Arial" w:cs="Arial"/>
          <w:b/>
          <w:bCs/>
          <w:sz w:val="24"/>
          <w:szCs w:val="24"/>
        </w:rPr>
        <w:t>We believe at both Darley &amp; Summerbridge Primary School</w:t>
      </w:r>
      <w:r w:rsidR="181F265C" w:rsidRPr="3D7815CE">
        <w:rPr>
          <w:rFonts w:ascii="Arial" w:hAnsi="Arial" w:cs="Arial"/>
          <w:b/>
          <w:bCs/>
          <w:sz w:val="24"/>
          <w:szCs w:val="24"/>
        </w:rPr>
        <w:t xml:space="preserve"> Federation</w:t>
      </w:r>
      <w:r w:rsidRPr="3D7815CE">
        <w:rPr>
          <w:rFonts w:ascii="Arial" w:hAnsi="Arial" w:cs="Arial"/>
          <w:b/>
          <w:bCs/>
          <w:sz w:val="24"/>
          <w:szCs w:val="24"/>
        </w:rPr>
        <w:t xml:space="preserve"> that all children should feel happy and secure in an environment which promotes positive attitudes and behaviour. All staff in the school aim to ensure that these common goals are achieved through prompt, careful and sensitive handling of any issues that may arise. It is important for all children, staff and parents to share the same expectations of acceptable behaviour.</w:t>
      </w:r>
    </w:p>
    <w:p w14:paraId="0F2FE605" w14:textId="77777777" w:rsidR="0071192E" w:rsidRDefault="004717C3">
      <w:pPr>
        <w:pStyle w:val="Heading1"/>
        <w:rPr>
          <w:b w:val="0"/>
        </w:rPr>
      </w:pPr>
      <w:r>
        <w:rPr>
          <w:b w:val="0"/>
        </w:rPr>
        <w:t xml:space="preserve">Our aims and objectives are:  </w:t>
      </w:r>
    </w:p>
    <w:p w14:paraId="3B98154C" w14:textId="77777777" w:rsidR="0071192E" w:rsidRDefault="004717C3">
      <w:pPr>
        <w:numPr>
          <w:ilvl w:val="0"/>
          <w:numId w:val="71"/>
        </w:numPr>
        <w:spacing w:after="0" w:line="240" w:lineRule="auto"/>
        <w:rPr>
          <w:rFonts w:ascii="Arial" w:hAnsi="Arial" w:cs="Arial"/>
          <w:sz w:val="24"/>
          <w:szCs w:val="24"/>
        </w:rPr>
      </w:pPr>
      <w:r>
        <w:rPr>
          <w:rFonts w:ascii="Arial" w:hAnsi="Arial" w:cs="Arial"/>
          <w:sz w:val="24"/>
          <w:szCs w:val="24"/>
        </w:rPr>
        <w:t>to encourage all children to adhere to an agreed set of principles of behaviour</w:t>
      </w:r>
    </w:p>
    <w:p w14:paraId="5475E963" w14:textId="77777777" w:rsidR="0071192E" w:rsidRDefault="004717C3">
      <w:pPr>
        <w:numPr>
          <w:ilvl w:val="0"/>
          <w:numId w:val="71"/>
        </w:numPr>
        <w:spacing w:after="0" w:line="240" w:lineRule="auto"/>
        <w:rPr>
          <w:rFonts w:ascii="Arial" w:hAnsi="Arial" w:cs="Arial"/>
          <w:sz w:val="24"/>
          <w:szCs w:val="24"/>
        </w:rPr>
      </w:pPr>
      <w:r>
        <w:rPr>
          <w:rFonts w:ascii="Arial" w:hAnsi="Arial" w:cs="Arial"/>
          <w:sz w:val="24"/>
          <w:szCs w:val="24"/>
        </w:rPr>
        <w:t>to support effective teaching and learning in the school through a calm and purposeful learning environment</w:t>
      </w:r>
    </w:p>
    <w:p w14:paraId="4A876091" w14:textId="77777777" w:rsidR="0071192E" w:rsidRDefault="004717C3">
      <w:pPr>
        <w:numPr>
          <w:ilvl w:val="0"/>
          <w:numId w:val="71"/>
        </w:numPr>
        <w:spacing w:after="0" w:line="240" w:lineRule="auto"/>
        <w:rPr>
          <w:rFonts w:ascii="Arial" w:hAnsi="Arial" w:cs="Arial"/>
          <w:sz w:val="24"/>
          <w:szCs w:val="24"/>
        </w:rPr>
      </w:pPr>
      <w:r>
        <w:rPr>
          <w:rFonts w:ascii="Arial" w:hAnsi="Arial" w:cs="Arial"/>
          <w:sz w:val="24"/>
          <w:szCs w:val="24"/>
        </w:rPr>
        <w:t>to support and contribute to mutual respect (Buddy system supports this)</w:t>
      </w:r>
    </w:p>
    <w:p w14:paraId="46908034" w14:textId="77777777" w:rsidR="0071192E" w:rsidRDefault="004717C3">
      <w:pPr>
        <w:numPr>
          <w:ilvl w:val="0"/>
          <w:numId w:val="71"/>
        </w:numPr>
        <w:spacing w:after="0" w:line="240" w:lineRule="auto"/>
        <w:rPr>
          <w:rFonts w:ascii="Arial" w:hAnsi="Arial" w:cs="Arial"/>
          <w:sz w:val="24"/>
          <w:szCs w:val="24"/>
        </w:rPr>
      </w:pPr>
      <w:r>
        <w:rPr>
          <w:rFonts w:ascii="Arial" w:hAnsi="Arial" w:cs="Arial"/>
          <w:sz w:val="24"/>
          <w:szCs w:val="24"/>
        </w:rPr>
        <w:t>to ensure everyone is committed to promoting a positive approach towards good behaviour</w:t>
      </w:r>
    </w:p>
    <w:p w14:paraId="30932974" w14:textId="77777777" w:rsidR="0071192E" w:rsidRDefault="004717C3">
      <w:pPr>
        <w:numPr>
          <w:ilvl w:val="0"/>
          <w:numId w:val="71"/>
        </w:numPr>
        <w:spacing w:after="0" w:line="240" w:lineRule="auto"/>
        <w:rPr>
          <w:rFonts w:ascii="Arial" w:hAnsi="Arial" w:cs="Arial"/>
          <w:sz w:val="24"/>
          <w:szCs w:val="24"/>
        </w:rPr>
      </w:pPr>
      <w:r>
        <w:rPr>
          <w:rFonts w:ascii="Arial" w:hAnsi="Arial" w:cs="Arial"/>
          <w:sz w:val="24"/>
          <w:szCs w:val="24"/>
        </w:rPr>
        <w:t>to encourage to make positive choices about their behaviour to ensure that children understand the consequences of their behaviour to themselves and others.</w:t>
      </w:r>
    </w:p>
    <w:p w14:paraId="18AA0376" w14:textId="77777777" w:rsidR="0071192E" w:rsidRDefault="0071192E">
      <w:pPr>
        <w:spacing w:after="0" w:line="240" w:lineRule="auto"/>
        <w:ind w:left="360"/>
        <w:rPr>
          <w:rFonts w:ascii="Arial" w:hAnsi="Arial" w:cs="Arial"/>
          <w:sz w:val="24"/>
          <w:szCs w:val="24"/>
        </w:rPr>
      </w:pPr>
    </w:p>
    <w:p w14:paraId="4D5381CF" w14:textId="77777777" w:rsidR="0071192E" w:rsidRDefault="004717C3">
      <w:pPr>
        <w:rPr>
          <w:rFonts w:ascii="Arial" w:hAnsi="Arial" w:cs="Arial"/>
          <w:sz w:val="24"/>
          <w:szCs w:val="24"/>
        </w:rPr>
      </w:pPr>
      <w:r>
        <w:rPr>
          <w:rFonts w:ascii="Arial" w:hAnsi="Arial" w:cs="Arial"/>
          <w:sz w:val="24"/>
          <w:szCs w:val="24"/>
        </w:rPr>
        <w:t>To enable this policy to be effective it is important for the adults and children to have agreed standards of what is acceptable behaviour at school.</w:t>
      </w:r>
    </w:p>
    <w:p w14:paraId="17A7C808" w14:textId="0320634F" w:rsidR="0071192E" w:rsidRDefault="004717C3">
      <w:pPr>
        <w:spacing w:after="0" w:line="240" w:lineRule="auto"/>
        <w:jc w:val="both"/>
        <w:rPr>
          <w:rFonts w:ascii="Arial" w:hAnsi="Arial" w:cs="Arial"/>
          <w:sz w:val="24"/>
          <w:szCs w:val="24"/>
        </w:rPr>
      </w:pPr>
      <w:r>
        <w:rPr>
          <w:rFonts w:ascii="Arial" w:eastAsia="Times New Roman" w:hAnsi="Arial" w:cs="Arial"/>
          <w:b/>
          <w:sz w:val="24"/>
          <w:szCs w:val="24"/>
          <w:u w:val="single"/>
          <w:lang w:eastAsia="en-GB"/>
        </w:rPr>
        <w:t>At Darley</w:t>
      </w:r>
      <w:r w:rsidR="00931755">
        <w:rPr>
          <w:rFonts w:ascii="Arial" w:eastAsia="Times New Roman" w:hAnsi="Arial" w:cs="Arial"/>
          <w:b/>
          <w:sz w:val="24"/>
          <w:szCs w:val="24"/>
          <w:u w:val="single"/>
          <w:lang w:eastAsia="en-GB"/>
        </w:rPr>
        <w:t xml:space="preserve"> and Summerbridge Primary School Federation</w:t>
      </w:r>
      <w:r>
        <w:rPr>
          <w:rFonts w:ascii="Arial" w:hAnsi="Arial" w:cs="Arial"/>
          <w:sz w:val="24"/>
          <w:szCs w:val="24"/>
        </w:rPr>
        <w:t xml:space="preserve"> we define ‘behaviour management’ as:</w:t>
      </w:r>
    </w:p>
    <w:p w14:paraId="1AB1889D" w14:textId="03CC9DCB"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Pr>
          <w:rFonts w:ascii="Arial" w:hAnsi="Arial" w:cs="Arial"/>
          <w:b/>
          <w:bCs/>
          <w:sz w:val="24"/>
          <w:szCs w:val="24"/>
        </w:rPr>
        <w:t xml:space="preserve">promotion of positive behaviour </w:t>
      </w:r>
      <w:proofErr w:type="spellStart"/>
      <w:r>
        <w:rPr>
          <w:rFonts w:ascii="Arial" w:hAnsi="Arial" w:cs="Arial"/>
          <w:sz w:val="24"/>
          <w:szCs w:val="24"/>
        </w:rPr>
        <w:t>ie</w:t>
      </w:r>
      <w:proofErr w:type="spellEnd"/>
      <w:r>
        <w:rPr>
          <w:rFonts w:ascii="Arial" w:hAnsi="Arial" w:cs="Arial"/>
          <w:sz w:val="24"/>
          <w:szCs w:val="24"/>
        </w:rPr>
        <w:t xml:space="preserve"> behaviour which follows the </w:t>
      </w:r>
      <w:r w:rsidR="00931755">
        <w:rPr>
          <w:rFonts w:ascii="Arial" w:hAnsi="Arial" w:cs="Arial"/>
          <w:sz w:val="24"/>
          <w:szCs w:val="24"/>
        </w:rPr>
        <w:t>DREAM</w:t>
      </w:r>
      <w:r>
        <w:rPr>
          <w:rFonts w:ascii="Arial" w:hAnsi="Arial" w:cs="Arial"/>
          <w:sz w:val="24"/>
          <w:szCs w:val="24"/>
        </w:rPr>
        <w:t xml:space="preserve"> Code and therefore contributes to a happy, safe and effective environment.  We </w:t>
      </w:r>
      <w:r>
        <w:rPr>
          <w:rFonts w:ascii="Arial" w:hAnsi="Arial" w:cs="Arial"/>
          <w:b/>
          <w:bCs/>
          <w:sz w:val="24"/>
          <w:szCs w:val="24"/>
        </w:rPr>
        <w:t xml:space="preserve">discourage negative behaviour </w:t>
      </w:r>
      <w:proofErr w:type="spellStart"/>
      <w:r>
        <w:rPr>
          <w:rFonts w:ascii="Arial" w:hAnsi="Arial" w:cs="Arial"/>
          <w:sz w:val="24"/>
          <w:szCs w:val="24"/>
        </w:rPr>
        <w:t>ie</w:t>
      </w:r>
      <w:proofErr w:type="spellEnd"/>
      <w:r>
        <w:rPr>
          <w:rFonts w:ascii="Arial" w:hAnsi="Arial" w:cs="Arial"/>
          <w:sz w:val="24"/>
          <w:szCs w:val="24"/>
        </w:rPr>
        <w:t xml:space="preserve"> behaviour which breaks from the </w:t>
      </w:r>
      <w:r w:rsidR="00931755">
        <w:rPr>
          <w:rFonts w:ascii="Arial" w:hAnsi="Arial" w:cs="Arial"/>
          <w:sz w:val="24"/>
          <w:szCs w:val="24"/>
        </w:rPr>
        <w:t>DREAM</w:t>
      </w:r>
      <w:r>
        <w:rPr>
          <w:rFonts w:ascii="Arial" w:hAnsi="Arial" w:cs="Arial"/>
          <w:sz w:val="24"/>
          <w:szCs w:val="24"/>
        </w:rPr>
        <w:t xml:space="preserve"> Code.</w:t>
      </w:r>
    </w:p>
    <w:p w14:paraId="27D2C13C" w14:textId="77777777" w:rsidR="0071192E" w:rsidRDefault="0071192E">
      <w:pPr>
        <w:autoSpaceDE w:val="0"/>
        <w:autoSpaceDN w:val="0"/>
        <w:adjustRightInd w:val="0"/>
        <w:spacing w:after="0" w:line="240" w:lineRule="auto"/>
        <w:rPr>
          <w:rFonts w:ascii="Arial" w:hAnsi="Arial" w:cs="Arial"/>
          <w:sz w:val="24"/>
          <w:szCs w:val="24"/>
        </w:rPr>
      </w:pPr>
    </w:p>
    <w:p w14:paraId="5B4BD83D" w14:textId="7E325FD3" w:rsidR="0071192E" w:rsidRDefault="00931755">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DREAMS BEHAVIOUR CODE</w:t>
      </w:r>
    </w:p>
    <w:p w14:paraId="07B373E8" w14:textId="32B28A0E" w:rsidR="0071192E" w:rsidRDefault="00931755">
      <w:pPr>
        <w:autoSpaceDE w:val="0"/>
        <w:autoSpaceDN w:val="0"/>
        <w:adjustRightInd w:val="0"/>
        <w:spacing w:after="0" w:line="240" w:lineRule="auto"/>
        <w:rPr>
          <w:rFonts w:ascii="Arial" w:hAnsi="Arial" w:cs="Arial"/>
          <w:sz w:val="24"/>
          <w:szCs w:val="24"/>
        </w:rPr>
      </w:pPr>
      <w:r>
        <w:rPr>
          <w:rFonts w:ascii="Arial" w:hAnsi="Arial" w:cs="Arial"/>
          <w:b/>
          <w:bCs/>
          <w:sz w:val="24"/>
          <w:szCs w:val="24"/>
        </w:rPr>
        <w:t>Democracy</w:t>
      </w:r>
      <w:r w:rsidR="004717C3">
        <w:rPr>
          <w:rFonts w:ascii="Arial" w:hAnsi="Arial" w:cs="Arial"/>
          <w:b/>
          <w:bCs/>
          <w:sz w:val="24"/>
          <w:szCs w:val="24"/>
        </w:rPr>
        <w:t xml:space="preserve">= </w:t>
      </w:r>
      <w:r w:rsidR="004717C3">
        <w:rPr>
          <w:rFonts w:ascii="Arial" w:hAnsi="Arial" w:cs="Arial"/>
          <w:sz w:val="24"/>
          <w:szCs w:val="24"/>
        </w:rPr>
        <w:t xml:space="preserve">to </w:t>
      </w:r>
      <w:r>
        <w:rPr>
          <w:rFonts w:ascii="Arial" w:hAnsi="Arial" w:cs="Arial"/>
          <w:sz w:val="24"/>
          <w:szCs w:val="24"/>
        </w:rPr>
        <w:t>treat people fairly</w:t>
      </w:r>
    </w:p>
    <w:p w14:paraId="0A72334C" w14:textId="19D7796A" w:rsidR="0071192E" w:rsidRDefault="00931755">
      <w:pPr>
        <w:autoSpaceDE w:val="0"/>
        <w:autoSpaceDN w:val="0"/>
        <w:adjustRightInd w:val="0"/>
        <w:spacing w:after="0" w:line="240" w:lineRule="auto"/>
        <w:rPr>
          <w:rFonts w:ascii="Arial" w:hAnsi="Arial" w:cs="Arial"/>
          <w:sz w:val="24"/>
          <w:szCs w:val="24"/>
        </w:rPr>
      </w:pPr>
      <w:r>
        <w:rPr>
          <w:rFonts w:ascii="Arial" w:hAnsi="Arial" w:cs="Arial"/>
          <w:b/>
          <w:bCs/>
          <w:sz w:val="24"/>
          <w:szCs w:val="24"/>
        </w:rPr>
        <w:t>Rule of law</w:t>
      </w:r>
      <w:r w:rsidR="004717C3">
        <w:rPr>
          <w:rFonts w:ascii="Arial" w:hAnsi="Arial" w:cs="Arial"/>
          <w:b/>
          <w:bCs/>
          <w:sz w:val="24"/>
          <w:szCs w:val="24"/>
        </w:rPr>
        <w:t xml:space="preserve"> = </w:t>
      </w:r>
      <w:r w:rsidR="004717C3">
        <w:rPr>
          <w:rFonts w:ascii="Arial" w:hAnsi="Arial" w:cs="Arial"/>
          <w:sz w:val="24"/>
          <w:szCs w:val="24"/>
        </w:rPr>
        <w:t xml:space="preserve">to </w:t>
      </w:r>
      <w:r>
        <w:rPr>
          <w:rFonts w:ascii="Arial" w:hAnsi="Arial" w:cs="Arial"/>
          <w:sz w:val="24"/>
          <w:szCs w:val="24"/>
        </w:rPr>
        <w:t>follow our school rules</w:t>
      </w:r>
    </w:p>
    <w:p w14:paraId="5A269DEF" w14:textId="0895FF19" w:rsidR="0071192E" w:rsidRDefault="00931755">
      <w:pPr>
        <w:autoSpaceDE w:val="0"/>
        <w:autoSpaceDN w:val="0"/>
        <w:adjustRightInd w:val="0"/>
        <w:spacing w:after="0" w:line="240" w:lineRule="auto"/>
        <w:rPr>
          <w:rFonts w:ascii="Arial" w:hAnsi="Arial" w:cs="Arial"/>
          <w:sz w:val="24"/>
          <w:szCs w:val="24"/>
        </w:rPr>
      </w:pPr>
      <w:r>
        <w:rPr>
          <w:rFonts w:ascii="Arial" w:hAnsi="Arial" w:cs="Arial"/>
          <w:b/>
          <w:bCs/>
          <w:sz w:val="24"/>
          <w:szCs w:val="24"/>
        </w:rPr>
        <w:t>Experience individual liberty</w:t>
      </w:r>
      <w:r w:rsidR="004717C3">
        <w:rPr>
          <w:rFonts w:ascii="Arial" w:hAnsi="Arial" w:cs="Arial"/>
          <w:b/>
          <w:bCs/>
          <w:sz w:val="24"/>
          <w:szCs w:val="24"/>
        </w:rPr>
        <w:t xml:space="preserve"> = </w:t>
      </w:r>
      <w:r w:rsidR="004717C3">
        <w:rPr>
          <w:rFonts w:ascii="Arial" w:hAnsi="Arial" w:cs="Arial"/>
          <w:sz w:val="24"/>
          <w:szCs w:val="24"/>
        </w:rPr>
        <w:t xml:space="preserve">to </w:t>
      </w:r>
      <w:r>
        <w:rPr>
          <w:rFonts w:ascii="Arial" w:hAnsi="Arial" w:cs="Arial"/>
          <w:sz w:val="24"/>
          <w:szCs w:val="24"/>
        </w:rPr>
        <w:t>be able to speak and act freely</w:t>
      </w:r>
    </w:p>
    <w:p w14:paraId="1685C3ED" w14:textId="0E5899C2" w:rsidR="0071192E" w:rsidRDefault="00931755">
      <w:pPr>
        <w:autoSpaceDE w:val="0"/>
        <w:autoSpaceDN w:val="0"/>
        <w:adjustRightInd w:val="0"/>
        <w:spacing w:after="0" w:line="240" w:lineRule="auto"/>
        <w:rPr>
          <w:rFonts w:ascii="Arial" w:hAnsi="Arial" w:cs="Arial"/>
          <w:sz w:val="24"/>
          <w:szCs w:val="24"/>
        </w:rPr>
      </w:pPr>
      <w:r>
        <w:rPr>
          <w:rFonts w:ascii="Arial" w:hAnsi="Arial" w:cs="Arial"/>
          <w:b/>
          <w:bCs/>
          <w:sz w:val="24"/>
          <w:szCs w:val="24"/>
        </w:rPr>
        <w:t>Acceptance</w:t>
      </w:r>
      <w:r w:rsidR="004717C3">
        <w:rPr>
          <w:rFonts w:ascii="Arial" w:hAnsi="Arial" w:cs="Arial"/>
          <w:b/>
          <w:bCs/>
          <w:sz w:val="24"/>
          <w:szCs w:val="24"/>
        </w:rPr>
        <w:t xml:space="preserve">= </w:t>
      </w:r>
      <w:r w:rsidR="004717C3">
        <w:rPr>
          <w:rFonts w:ascii="Arial" w:hAnsi="Arial" w:cs="Arial"/>
          <w:sz w:val="24"/>
          <w:szCs w:val="24"/>
        </w:rPr>
        <w:t>to work with each other in our school</w:t>
      </w:r>
    </w:p>
    <w:p w14:paraId="24BA165E" w14:textId="5577F0A3" w:rsidR="0071192E" w:rsidRDefault="00931755">
      <w:pPr>
        <w:autoSpaceDE w:val="0"/>
        <w:autoSpaceDN w:val="0"/>
        <w:adjustRightInd w:val="0"/>
        <w:spacing w:after="0" w:line="240" w:lineRule="auto"/>
        <w:rPr>
          <w:rFonts w:ascii="Arial" w:hAnsi="Arial" w:cs="Arial"/>
          <w:sz w:val="24"/>
          <w:szCs w:val="24"/>
        </w:rPr>
      </w:pPr>
      <w:r>
        <w:rPr>
          <w:rFonts w:ascii="Arial" w:hAnsi="Arial" w:cs="Arial"/>
          <w:b/>
          <w:bCs/>
          <w:sz w:val="24"/>
          <w:szCs w:val="24"/>
        </w:rPr>
        <w:t>Mutual respect</w:t>
      </w:r>
      <w:r w:rsidR="004717C3">
        <w:rPr>
          <w:rFonts w:ascii="Arial" w:hAnsi="Arial" w:cs="Arial"/>
          <w:b/>
          <w:bCs/>
          <w:sz w:val="24"/>
          <w:szCs w:val="24"/>
        </w:rPr>
        <w:t xml:space="preserve"> = </w:t>
      </w:r>
      <w:r w:rsidR="004717C3">
        <w:rPr>
          <w:rFonts w:ascii="Arial" w:hAnsi="Arial" w:cs="Arial"/>
          <w:sz w:val="24"/>
          <w:szCs w:val="24"/>
        </w:rPr>
        <w:t xml:space="preserve">to </w:t>
      </w:r>
      <w:r>
        <w:rPr>
          <w:rFonts w:ascii="Arial" w:hAnsi="Arial" w:cs="Arial"/>
          <w:sz w:val="24"/>
          <w:szCs w:val="24"/>
        </w:rPr>
        <w:t>look after each other and our schools</w:t>
      </w:r>
    </w:p>
    <w:p w14:paraId="11F8E1A1" w14:textId="77777777" w:rsidR="0071192E" w:rsidRDefault="0071192E">
      <w:pPr>
        <w:autoSpaceDE w:val="0"/>
        <w:autoSpaceDN w:val="0"/>
        <w:adjustRightInd w:val="0"/>
        <w:spacing w:after="0" w:line="240" w:lineRule="auto"/>
        <w:rPr>
          <w:rFonts w:ascii="Arial" w:hAnsi="Arial" w:cs="Arial"/>
          <w:sz w:val="24"/>
          <w:szCs w:val="24"/>
        </w:rPr>
      </w:pPr>
    </w:p>
    <w:p w14:paraId="13F489EC" w14:textId="2F17534B"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931755">
        <w:rPr>
          <w:rFonts w:ascii="Arial" w:hAnsi="Arial" w:cs="Arial"/>
          <w:sz w:val="24"/>
          <w:szCs w:val="24"/>
        </w:rPr>
        <w:t>DREAM</w:t>
      </w:r>
      <w:r>
        <w:rPr>
          <w:rFonts w:ascii="Arial" w:hAnsi="Arial" w:cs="Arial"/>
          <w:sz w:val="24"/>
          <w:szCs w:val="24"/>
        </w:rPr>
        <w:t xml:space="preserve"> Code is used as our reference point when referring to behaviour:</w:t>
      </w:r>
    </w:p>
    <w:p w14:paraId="275BF190" w14:textId="28B9405F" w:rsidR="0071192E" w:rsidRDefault="004717C3">
      <w:p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 xml:space="preserve">positive behaviour </w:t>
      </w:r>
      <w:r>
        <w:rPr>
          <w:rFonts w:ascii="Arial" w:hAnsi="Arial" w:cs="Arial"/>
          <w:sz w:val="24"/>
          <w:szCs w:val="24"/>
        </w:rPr>
        <w:t xml:space="preserve">follows some or all of the points in the </w:t>
      </w:r>
      <w:r w:rsidR="00931755">
        <w:rPr>
          <w:rFonts w:ascii="Arial" w:hAnsi="Arial" w:cs="Arial"/>
          <w:sz w:val="24"/>
          <w:szCs w:val="24"/>
        </w:rPr>
        <w:t>DREAM</w:t>
      </w:r>
      <w:r>
        <w:rPr>
          <w:rFonts w:ascii="Arial" w:hAnsi="Arial" w:cs="Arial"/>
          <w:sz w:val="24"/>
          <w:szCs w:val="24"/>
        </w:rPr>
        <w:t xml:space="preserve"> Code and therefore is praised and </w:t>
      </w:r>
      <w:proofErr w:type="gramStart"/>
      <w:r>
        <w:rPr>
          <w:rFonts w:ascii="Arial" w:hAnsi="Arial" w:cs="Arial"/>
          <w:sz w:val="24"/>
          <w:szCs w:val="24"/>
        </w:rPr>
        <w:t>promoted;</w:t>
      </w:r>
      <w:proofErr w:type="gramEnd"/>
    </w:p>
    <w:p w14:paraId="0D4ED817" w14:textId="3861CD35" w:rsidR="0071192E" w:rsidRDefault="004717C3">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negative behaviour </w:t>
      </w:r>
      <w:r>
        <w:rPr>
          <w:rFonts w:ascii="Arial" w:hAnsi="Arial" w:cs="Arial"/>
          <w:sz w:val="24"/>
          <w:szCs w:val="24"/>
        </w:rPr>
        <w:t xml:space="preserve">is discouraged because it deviates from the </w:t>
      </w:r>
      <w:r w:rsidR="00931755">
        <w:rPr>
          <w:rFonts w:ascii="Arial" w:hAnsi="Arial" w:cs="Arial"/>
          <w:sz w:val="24"/>
          <w:szCs w:val="24"/>
        </w:rPr>
        <w:t>DREAM</w:t>
      </w:r>
      <w:r>
        <w:rPr>
          <w:rFonts w:ascii="Arial" w:hAnsi="Arial" w:cs="Arial"/>
          <w:sz w:val="24"/>
          <w:szCs w:val="24"/>
        </w:rPr>
        <w:t xml:space="preserve"> Code in such a way as to undermine our school values.</w:t>
      </w:r>
    </w:p>
    <w:p w14:paraId="476FCBB6" w14:textId="26E6DC09" w:rsidR="000F0A23" w:rsidRDefault="000F0A23">
      <w:pPr>
        <w:autoSpaceDE w:val="0"/>
        <w:autoSpaceDN w:val="0"/>
        <w:adjustRightInd w:val="0"/>
        <w:spacing w:after="0" w:line="240" w:lineRule="auto"/>
        <w:rPr>
          <w:rFonts w:ascii="Arial" w:hAnsi="Arial" w:cs="Arial"/>
          <w:sz w:val="24"/>
          <w:szCs w:val="24"/>
        </w:rPr>
      </w:pPr>
    </w:p>
    <w:p w14:paraId="4887D13E"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As such, this policy is as concerned with praise, rewards and encouragement as it is with sanctions.</w:t>
      </w:r>
    </w:p>
    <w:p w14:paraId="1D732479" w14:textId="77777777" w:rsidR="0071192E" w:rsidRDefault="0071192E">
      <w:pPr>
        <w:pStyle w:val="Heading1"/>
        <w:rPr>
          <w:rFonts w:eastAsiaTheme="minorHAnsi"/>
          <w:b w:val="0"/>
          <w:bCs w:val="0"/>
        </w:rPr>
      </w:pPr>
    </w:p>
    <w:p w14:paraId="654AED7A" w14:textId="77777777" w:rsidR="0071192E" w:rsidRDefault="004717C3">
      <w:pPr>
        <w:pStyle w:val="Heading1"/>
        <w:rPr>
          <w:u w:val="single"/>
        </w:rPr>
      </w:pPr>
      <w:r>
        <w:rPr>
          <w:u w:val="single"/>
        </w:rPr>
        <w:t>Code of conduct</w:t>
      </w:r>
    </w:p>
    <w:p w14:paraId="06855204"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children need to be responsive to other people’s points of view</w:t>
      </w:r>
    </w:p>
    <w:p w14:paraId="43A81E1F"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 xml:space="preserve">children need to interact appropriately with others </w:t>
      </w:r>
      <w:proofErr w:type="gramStart"/>
      <w:r>
        <w:rPr>
          <w:rFonts w:ascii="Arial" w:hAnsi="Arial" w:cs="Arial"/>
          <w:sz w:val="24"/>
          <w:szCs w:val="24"/>
        </w:rPr>
        <w:t>in order to</w:t>
      </w:r>
      <w:proofErr w:type="gramEnd"/>
      <w:r>
        <w:rPr>
          <w:rFonts w:ascii="Arial" w:hAnsi="Arial" w:cs="Arial"/>
          <w:sz w:val="24"/>
          <w:szCs w:val="24"/>
        </w:rPr>
        <w:t xml:space="preserve"> facilitate a purposeful learning environment</w:t>
      </w:r>
    </w:p>
    <w:p w14:paraId="23986DB8"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children need to be polite and show respect to everyone within the school</w:t>
      </w:r>
    </w:p>
    <w:p w14:paraId="29B5F93F"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children need to be aware of the whole school environment and behave appropriately within it</w:t>
      </w:r>
    </w:p>
    <w:p w14:paraId="4527B1B7"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 xml:space="preserve">children need to be respectful of property and belongings </w:t>
      </w:r>
    </w:p>
    <w:p w14:paraId="1ED98C6E"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 xml:space="preserve">children need to follow rules and instructions </w:t>
      </w:r>
    </w:p>
    <w:p w14:paraId="1AED0E5D" w14:textId="77777777" w:rsidR="0071192E" w:rsidRDefault="004717C3">
      <w:pPr>
        <w:numPr>
          <w:ilvl w:val="0"/>
          <w:numId w:val="72"/>
        </w:numPr>
        <w:spacing w:after="0" w:line="240" w:lineRule="auto"/>
        <w:rPr>
          <w:rFonts w:ascii="Arial" w:hAnsi="Arial" w:cs="Arial"/>
          <w:sz w:val="24"/>
          <w:szCs w:val="24"/>
        </w:rPr>
      </w:pPr>
      <w:r>
        <w:rPr>
          <w:rFonts w:ascii="Arial" w:hAnsi="Arial" w:cs="Arial"/>
          <w:sz w:val="24"/>
          <w:szCs w:val="24"/>
        </w:rPr>
        <w:t xml:space="preserve">adults set a good example of positive behaviour </w:t>
      </w:r>
    </w:p>
    <w:p w14:paraId="134CB452" w14:textId="77777777" w:rsidR="0071192E" w:rsidRDefault="0071192E">
      <w:pPr>
        <w:spacing w:after="0" w:line="240" w:lineRule="auto"/>
        <w:jc w:val="both"/>
        <w:rPr>
          <w:rFonts w:ascii="Arial" w:eastAsia="Times New Roman" w:hAnsi="Arial" w:cs="Arial"/>
          <w:b/>
          <w:lang w:eastAsia="en-GB"/>
        </w:rPr>
      </w:pPr>
    </w:p>
    <w:p w14:paraId="00AE598D" w14:textId="77777777" w:rsidR="0071192E" w:rsidRDefault="004717C3">
      <w:pPr>
        <w:pStyle w:val="NoSpacing"/>
        <w:rPr>
          <w:rFonts w:ascii="Arial" w:hAnsi="Arial" w:cs="Arial"/>
          <w:b/>
          <w:sz w:val="24"/>
          <w:u w:val="single"/>
        </w:rPr>
      </w:pPr>
      <w:r>
        <w:rPr>
          <w:rFonts w:ascii="Arial" w:hAnsi="Arial" w:cs="Arial"/>
          <w:b/>
          <w:sz w:val="24"/>
          <w:u w:val="single"/>
        </w:rPr>
        <w:t>Classroom Incentives</w:t>
      </w:r>
    </w:p>
    <w:p w14:paraId="3BAE2CB2" w14:textId="77777777" w:rsidR="0071192E" w:rsidRDefault="004717C3">
      <w:pPr>
        <w:pStyle w:val="NoSpacing"/>
        <w:rPr>
          <w:rFonts w:ascii="Arial" w:hAnsi="Arial" w:cs="Arial"/>
          <w:sz w:val="24"/>
        </w:rPr>
      </w:pPr>
      <w:r>
        <w:rPr>
          <w:rFonts w:ascii="Arial" w:hAnsi="Arial" w:cs="Arial"/>
          <w:sz w:val="24"/>
        </w:rPr>
        <w:t xml:space="preserve">Each class has its own approach, related to the ages and development of the pupils, to promote good behaviour during lessons. </w:t>
      </w:r>
    </w:p>
    <w:p w14:paraId="23F58488" w14:textId="77777777" w:rsidR="0071192E" w:rsidRDefault="0071192E">
      <w:pPr>
        <w:pStyle w:val="NoSpacing"/>
        <w:rPr>
          <w:rFonts w:ascii="Arial" w:hAnsi="Arial" w:cs="Arial"/>
          <w:sz w:val="24"/>
        </w:rPr>
      </w:pPr>
    </w:p>
    <w:p w14:paraId="1CEA0883" w14:textId="77777777" w:rsidR="0071192E" w:rsidRDefault="004717C3">
      <w:pPr>
        <w:pStyle w:val="Heading1"/>
        <w:rPr>
          <w:u w:val="single"/>
        </w:rPr>
      </w:pPr>
      <w:r>
        <w:rPr>
          <w:u w:val="single"/>
        </w:rPr>
        <w:t>Positive Behaviour Rewards</w:t>
      </w:r>
    </w:p>
    <w:p w14:paraId="5955386B" w14:textId="77777777" w:rsidR="0071192E" w:rsidRDefault="004717C3">
      <w:pPr>
        <w:pStyle w:val="BodyText"/>
        <w:rPr>
          <w:rFonts w:ascii="Arial" w:hAnsi="Arial" w:cs="Arial"/>
          <w:b/>
          <w:sz w:val="24"/>
          <w:szCs w:val="24"/>
        </w:rPr>
      </w:pPr>
      <w:r>
        <w:rPr>
          <w:rFonts w:ascii="Arial" w:hAnsi="Arial" w:cs="Arial"/>
          <w:b/>
          <w:sz w:val="24"/>
          <w:szCs w:val="24"/>
        </w:rPr>
        <w:t>We consider it is important that praise and rewards should have a considerable emphasis within school and pupils achieve recognition in their school life.</w:t>
      </w:r>
    </w:p>
    <w:p w14:paraId="35624EDE" w14:textId="77777777" w:rsidR="0071192E" w:rsidRDefault="004717C3">
      <w:pPr>
        <w:rPr>
          <w:rFonts w:ascii="Arial" w:hAnsi="Arial" w:cs="Arial"/>
          <w:sz w:val="24"/>
          <w:szCs w:val="24"/>
        </w:rPr>
      </w:pPr>
      <w:r>
        <w:rPr>
          <w:rFonts w:ascii="Arial" w:hAnsi="Arial" w:cs="Arial"/>
          <w:sz w:val="24"/>
          <w:szCs w:val="24"/>
        </w:rPr>
        <w:t>Children at both schools need to adhere to our code of conduct and show a willingness to contribute to the whole school approach of positive praise.  Both formal and informal rewards are given within a wide range of contexts and situations.</w:t>
      </w:r>
    </w:p>
    <w:p w14:paraId="17786701" w14:textId="77777777" w:rsidR="0071192E" w:rsidRDefault="004717C3">
      <w:pPr>
        <w:rPr>
          <w:rFonts w:ascii="Arial" w:hAnsi="Arial" w:cs="Arial"/>
          <w:sz w:val="24"/>
          <w:szCs w:val="24"/>
        </w:rPr>
      </w:pPr>
      <w:r>
        <w:rPr>
          <w:rFonts w:ascii="Arial" w:hAnsi="Arial" w:cs="Arial"/>
          <w:sz w:val="24"/>
          <w:szCs w:val="24"/>
        </w:rPr>
        <w:t>Rewards offered to the children which include:</w:t>
      </w:r>
    </w:p>
    <w:p w14:paraId="0114485D" w14:textId="18DF07EA" w:rsidR="0071192E" w:rsidRDefault="00931755">
      <w:pPr>
        <w:numPr>
          <w:ilvl w:val="0"/>
          <w:numId w:val="73"/>
        </w:numPr>
        <w:spacing w:after="0" w:line="240" w:lineRule="auto"/>
        <w:rPr>
          <w:rFonts w:ascii="Arial" w:hAnsi="Arial" w:cs="Arial"/>
          <w:sz w:val="24"/>
          <w:szCs w:val="24"/>
        </w:rPr>
      </w:pPr>
      <w:r>
        <w:rPr>
          <w:rFonts w:ascii="Arial" w:hAnsi="Arial" w:cs="Arial"/>
          <w:sz w:val="24"/>
          <w:szCs w:val="24"/>
        </w:rPr>
        <w:t>DREAM tickets</w:t>
      </w:r>
      <w:r w:rsidR="004717C3">
        <w:rPr>
          <w:rFonts w:ascii="Arial" w:hAnsi="Arial" w:cs="Arial"/>
          <w:sz w:val="24"/>
          <w:szCs w:val="24"/>
        </w:rPr>
        <w:t xml:space="preserve"> at Summerbridge School</w:t>
      </w:r>
    </w:p>
    <w:p w14:paraId="0228D7B4" w14:textId="2CF5685E"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At Darley Primary School, we recognise different levels of reward; they all act as </w:t>
      </w:r>
      <w:r>
        <w:rPr>
          <w:rFonts w:ascii="Arial" w:hAnsi="Arial" w:cs="Arial"/>
          <w:b/>
          <w:bCs/>
          <w:sz w:val="24"/>
          <w:szCs w:val="24"/>
        </w:rPr>
        <w:t xml:space="preserve">incentives </w:t>
      </w:r>
      <w:r>
        <w:rPr>
          <w:rFonts w:ascii="Arial" w:hAnsi="Arial" w:cs="Arial"/>
          <w:sz w:val="24"/>
          <w:szCs w:val="24"/>
        </w:rPr>
        <w:t xml:space="preserve">to continue or (for others) to follow and as tangible means to recognise, appreciate and </w:t>
      </w:r>
      <w:r>
        <w:rPr>
          <w:rFonts w:ascii="Arial" w:hAnsi="Arial" w:cs="Arial"/>
          <w:b/>
          <w:bCs/>
          <w:sz w:val="24"/>
          <w:szCs w:val="24"/>
        </w:rPr>
        <w:t xml:space="preserve">praise </w:t>
      </w:r>
      <w:r>
        <w:rPr>
          <w:rFonts w:ascii="Arial" w:hAnsi="Arial" w:cs="Arial"/>
          <w:sz w:val="24"/>
          <w:szCs w:val="24"/>
        </w:rPr>
        <w:t xml:space="preserve">behaviours which exemplify the </w:t>
      </w:r>
      <w:r w:rsidR="00931755">
        <w:rPr>
          <w:rFonts w:ascii="Arial" w:hAnsi="Arial" w:cs="Arial"/>
          <w:sz w:val="24"/>
          <w:szCs w:val="24"/>
        </w:rPr>
        <w:t xml:space="preserve">DREAM </w:t>
      </w:r>
      <w:r>
        <w:rPr>
          <w:rFonts w:ascii="Arial" w:hAnsi="Arial" w:cs="Arial"/>
          <w:sz w:val="24"/>
          <w:szCs w:val="24"/>
        </w:rPr>
        <w:t>Code.</w:t>
      </w:r>
    </w:p>
    <w:p w14:paraId="73E7C58B" w14:textId="77777777" w:rsidR="0071192E" w:rsidRDefault="004717C3">
      <w:pPr>
        <w:numPr>
          <w:ilvl w:val="0"/>
          <w:numId w:val="73"/>
        </w:numPr>
        <w:spacing w:after="0" w:line="240" w:lineRule="auto"/>
        <w:rPr>
          <w:rFonts w:ascii="Arial" w:hAnsi="Arial" w:cs="Arial"/>
          <w:sz w:val="24"/>
          <w:szCs w:val="24"/>
        </w:rPr>
      </w:pPr>
      <w:r>
        <w:rPr>
          <w:rFonts w:ascii="Arial" w:hAnsi="Arial" w:cs="Arial"/>
          <w:sz w:val="24"/>
          <w:szCs w:val="24"/>
        </w:rPr>
        <w:t>class sticker charts .</w:t>
      </w:r>
    </w:p>
    <w:p w14:paraId="1D9250D5" w14:textId="77777777" w:rsidR="0071192E" w:rsidRDefault="004717C3">
      <w:pPr>
        <w:numPr>
          <w:ilvl w:val="0"/>
          <w:numId w:val="73"/>
        </w:numPr>
        <w:spacing w:after="0" w:line="240" w:lineRule="auto"/>
        <w:rPr>
          <w:rFonts w:ascii="Arial" w:hAnsi="Arial" w:cs="Arial"/>
          <w:sz w:val="24"/>
          <w:szCs w:val="24"/>
        </w:rPr>
      </w:pPr>
      <w:r>
        <w:rPr>
          <w:rFonts w:ascii="Arial" w:hAnsi="Arial" w:cs="Arial"/>
          <w:sz w:val="24"/>
          <w:szCs w:val="24"/>
        </w:rPr>
        <w:t>Verbal praise and feedback.</w:t>
      </w:r>
    </w:p>
    <w:p w14:paraId="1133B2C1" w14:textId="77777777" w:rsidR="0071192E" w:rsidRDefault="004717C3">
      <w:pPr>
        <w:numPr>
          <w:ilvl w:val="0"/>
          <w:numId w:val="73"/>
        </w:numPr>
        <w:spacing w:after="0" w:line="240" w:lineRule="auto"/>
        <w:rPr>
          <w:rFonts w:ascii="Arial" w:hAnsi="Arial" w:cs="Arial"/>
          <w:sz w:val="24"/>
          <w:szCs w:val="24"/>
        </w:rPr>
      </w:pPr>
      <w:r>
        <w:rPr>
          <w:rFonts w:ascii="Arial" w:hAnsi="Arial" w:cs="Arial"/>
          <w:sz w:val="24"/>
          <w:szCs w:val="24"/>
        </w:rPr>
        <w:t xml:space="preserve">Whole school rewards which may include an extension to a school activity. </w:t>
      </w:r>
    </w:p>
    <w:p w14:paraId="075D5282" w14:textId="781975E7"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Certificates are handed out during </w:t>
      </w:r>
      <w:r w:rsidR="00931755">
        <w:rPr>
          <w:rFonts w:ascii="Arial" w:hAnsi="Arial" w:cs="Arial"/>
          <w:sz w:val="24"/>
          <w:szCs w:val="24"/>
        </w:rPr>
        <w:t xml:space="preserve">weekly </w:t>
      </w:r>
      <w:r>
        <w:rPr>
          <w:rFonts w:ascii="Arial" w:hAnsi="Arial" w:cs="Arial"/>
          <w:sz w:val="24"/>
          <w:szCs w:val="24"/>
        </w:rPr>
        <w:t xml:space="preserve">assemblies to individuals who perform particularly well in relation to the </w:t>
      </w:r>
      <w:r w:rsidR="00931755">
        <w:rPr>
          <w:rFonts w:ascii="Arial" w:hAnsi="Arial" w:cs="Arial"/>
          <w:sz w:val="24"/>
          <w:szCs w:val="24"/>
        </w:rPr>
        <w:t>DREAM</w:t>
      </w:r>
      <w:r>
        <w:rPr>
          <w:rFonts w:ascii="Arial" w:hAnsi="Arial" w:cs="Arial"/>
          <w:sz w:val="24"/>
          <w:szCs w:val="24"/>
        </w:rPr>
        <w:t xml:space="preserve"> Code. These individuals are recognised through</w:t>
      </w:r>
      <w:r w:rsidR="00931755">
        <w:rPr>
          <w:rFonts w:ascii="Arial" w:hAnsi="Arial" w:cs="Arial"/>
          <w:sz w:val="24"/>
          <w:szCs w:val="24"/>
        </w:rPr>
        <w:t>out</w:t>
      </w:r>
      <w:r>
        <w:rPr>
          <w:rFonts w:ascii="Arial" w:hAnsi="Arial" w:cs="Arial"/>
          <w:sz w:val="24"/>
          <w:szCs w:val="24"/>
        </w:rPr>
        <w:t xml:space="preserve"> the whole school and their </w:t>
      </w:r>
      <w:r w:rsidR="00931755">
        <w:rPr>
          <w:rFonts w:ascii="Arial" w:hAnsi="Arial" w:cs="Arial"/>
          <w:sz w:val="24"/>
          <w:szCs w:val="24"/>
        </w:rPr>
        <w:t>certificates</w:t>
      </w:r>
      <w:r>
        <w:rPr>
          <w:rFonts w:ascii="Arial" w:hAnsi="Arial" w:cs="Arial"/>
          <w:sz w:val="24"/>
          <w:szCs w:val="24"/>
        </w:rPr>
        <w:t xml:space="preserve"> </w:t>
      </w:r>
      <w:r w:rsidR="00931755">
        <w:rPr>
          <w:rFonts w:ascii="Arial" w:hAnsi="Arial" w:cs="Arial"/>
          <w:sz w:val="24"/>
          <w:szCs w:val="24"/>
        </w:rPr>
        <w:t xml:space="preserve">highlighting their achievements </w:t>
      </w:r>
      <w:r>
        <w:rPr>
          <w:rFonts w:ascii="Arial" w:hAnsi="Arial" w:cs="Arial"/>
          <w:sz w:val="24"/>
          <w:szCs w:val="24"/>
        </w:rPr>
        <w:t xml:space="preserve">are </w:t>
      </w:r>
      <w:r w:rsidR="00931755">
        <w:rPr>
          <w:rFonts w:ascii="Arial" w:hAnsi="Arial" w:cs="Arial"/>
          <w:sz w:val="24"/>
          <w:szCs w:val="24"/>
        </w:rPr>
        <w:t>on display</w:t>
      </w:r>
    </w:p>
    <w:p w14:paraId="22330824" w14:textId="13ED617C" w:rsidR="0071192E" w:rsidRDefault="004717C3">
      <w:pPr>
        <w:numPr>
          <w:ilvl w:val="0"/>
          <w:numId w:val="73"/>
        </w:numPr>
        <w:spacing w:after="0" w:line="240" w:lineRule="auto"/>
        <w:rPr>
          <w:rFonts w:ascii="Arial" w:hAnsi="Arial" w:cs="Arial"/>
          <w:sz w:val="24"/>
          <w:szCs w:val="24"/>
        </w:rPr>
      </w:pPr>
      <w:r>
        <w:rPr>
          <w:rFonts w:ascii="Arial" w:hAnsi="Arial" w:cs="Arial"/>
          <w:sz w:val="24"/>
          <w:szCs w:val="24"/>
        </w:rPr>
        <w:t xml:space="preserve">At Summerbridge </w:t>
      </w:r>
      <w:r w:rsidR="00931755">
        <w:rPr>
          <w:rFonts w:ascii="Arial" w:hAnsi="Arial" w:cs="Arial"/>
          <w:sz w:val="24"/>
          <w:szCs w:val="24"/>
        </w:rPr>
        <w:t>‘</w:t>
      </w:r>
      <w:r>
        <w:rPr>
          <w:rFonts w:ascii="Arial" w:hAnsi="Arial" w:cs="Arial"/>
          <w:sz w:val="24"/>
          <w:szCs w:val="24"/>
        </w:rPr>
        <w:t xml:space="preserve">The William Hardcastle Charity </w:t>
      </w:r>
      <w:r w:rsidR="00931755">
        <w:rPr>
          <w:rFonts w:ascii="Arial" w:hAnsi="Arial" w:cs="Arial"/>
          <w:sz w:val="24"/>
          <w:szCs w:val="24"/>
        </w:rPr>
        <w:t>C</w:t>
      </w:r>
      <w:r>
        <w:rPr>
          <w:rFonts w:ascii="Arial" w:hAnsi="Arial" w:cs="Arial"/>
          <w:sz w:val="24"/>
          <w:szCs w:val="24"/>
        </w:rPr>
        <w:t>up</w:t>
      </w:r>
      <w:r w:rsidR="00931755">
        <w:rPr>
          <w:rFonts w:ascii="Arial" w:hAnsi="Arial" w:cs="Arial"/>
          <w:sz w:val="24"/>
          <w:szCs w:val="24"/>
        </w:rPr>
        <w:t>’</w:t>
      </w:r>
      <w:r>
        <w:rPr>
          <w:rFonts w:ascii="Arial" w:hAnsi="Arial" w:cs="Arial"/>
          <w:sz w:val="24"/>
          <w:szCs w:val="24"/>
        </w:rPr>
        <w:t xml:space="preserve"> is annually awarded to individuals for positive contributions towards school life and the progress cup is annually awarded for progress relative to the child’s starting point.</w:t>
      </w:r>
    </w:p>
    <w:p w14:paraId="1ACC086D" w14:textId="77777777" w:rsidR="0071192E" w:rsidRDefault="0071192E">
      <w:pPr>
        <w:spacing w:after="0" w:line="240" w:lineRule="auto"/>
        <w:ind w:left="360"/>
        <w:rPr>
          <w:rFonts w:ascii="Arial" w:hAnsi="Arial" w:cs="Arial"/>
          <w:sz w:val="24"/>
          <w:szCs w:val="24"/>
        </w:rPr>
      </w:pPr>
    </w:p>
    <w:p w14:paraId="206BEBAE" w14:textId="77777777" w:rsidR="0071192E" w:rsidRDefault="004717C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Individuals, Groups and Classes rewards</w:t>
      </w:r>
    </w:p>
    <w:p w14:paraId="673D40E2" w14:textId="77777777"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t>Individual stickers, stars and small prizes.</w:t>
      </w:r>
    </w:p>
    <w:p w14:paraId="33EF13AA" w14:textId="77777777"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Groups may be rewarded in a similar way to individuals.</w:t>
      </w:r>
    </w:p>
    <w:p w14:paraId="75D23A5E" w14:textId="77777777"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Classes may be rewarded Privilege Time if they have achieved a particular target in the </w:t>
      </w:r>
      <w:proofErr w:type="gramStart"/>
      <w:r>
        <w:rPr>
          <w:rFonts w:ascii="Arial" w:hAnsi="Arial" w:cs="Arial"/>
          <w:sz w:val="24"/>
          <w:szCs w:val="24"/>
        </w:rPr>
        <w:t>week;</w:t>
      </w:r>
      <w:proofErr w:type="gramEnd"/>
    </w:p>
    <w:p w14:paraId="1D1631A5" w14:textId="77777777" w:rsidR="0071192E" w:rsidRDefault="004717C3">
      <w:pPr>
        <w:pStyle w:val="ListParagraph"/>
        <w:numPr>
          <w:ilvl w:val="0"/>
          <w:numId w:val="7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Privilege Time is </w:t>
      </w:r>
      <w:proofErr w:type="gramStart"/>
      <w:r>
        <w:rPr>
          <w:rFonts w:ascii="Arial" w:hAnsi="Arial" w:cs="Arial"/>
          <w:sz w:val="24"/>
          <w:szCs w:val="24"/>
        </w:rPr>
        <w:t>a period of time</w:t>
      </w:r>
      <w:proofErr w:type="gramEnd"/>
      <w:r>
        <w:rPr>
          <w:rFonts w:ascii="Arial" w:hAnsi="Arial" w:cs="Arial"/>
          <w:sz w:val="24"/>
          <w:szCs w:val="24"/>
        </w:rPr>
        <w:t xml:space="preserve"> spent on an enjoyable activity </w:t>
      </w:r>
      <w:proofErr w:type="spellStart"/>
      <w:r>
        <w:rPr>
          <w:rFonts w:ascii="Arial" w:hAnsi="Arial" w:cs="Arial"/>
          <w:sz w:val="24"/>
          <w:szCs w:val="24"/>
        </w:rPr>
        <w:t>eg</w:t>
      </w:r>
      <w:proofErr w:type="spellEnd"/>
      <w:r>
        <w:rPr>
          <w:rFonts w:ascii="Arial" w:hAnsi="Arial" w:cs="Arial"/>
          <w:sz w:val="24"/>
          <w:szCs w:val="24"/>
        </w:rPr>
        <w:t xml:space="preserve"> sport, art.</w:t>
      </w:r>
    </w:p>
    <w:p w14:paraId="777B4667" w14:textId="77777777" w:rsidR="0071192E" w:rsidRDefault="0071192E">
      <w:pPr>
        <w:spacing w:after="0" w:line="240" w:lineRule="auto"/>
        <w:jc w:val="both"/>
        <w:rPr>
          <w:rFonts w:ascii="Arial" w:eastAsia="Times New Roman" w:hAnsi="Arial" w:cs="Arial"/>
          <w:b/>
          <w:sz w:val="24"/>
          <w:szCs w:val="24"/>
          <w:lang w:eastAsia="en-GB"/>
        </w:rPr>
      </w:pPr>
    </w:p>
    <w:p w14:paraId="4F48D7DA"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Social and Emotional Aspects of Learning (SEAL</w:t>
      </w:r>
      <w:r>
        <w:rPr>
          <w:rFonts w:ascii="Arial" w:hAnsi="Arial" w:cs="Arial"/>
          <w:sz w:val="24"/>
          <w:szCs w:val="24"/>
        </w:rPr>
        <w:t xml:space="preserve">) </w:t>
      </w:r>
    </w:p>
    <w:p w14:paraId="388D988B"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Social and emotional aspects of learning are qualities and skills which help us to manage life and learning effectively. There are five social and emotional aspects of learning:</w:t>
      </w:r>
    </w:p>
    <w:p w14:paraId="2B21D7E0"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self-awareness</w:t>
      </w:r>
    </w:p>
    <w:p w14:paraId="4C637BE0"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managing feelings</w:t>
      </w:r>
    </w:p>
    <w:p w14:paraId="1F940F80"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motivation</w:t>
      </w:r>
    </w:p>
    <w:p w14:paraId="0E237426"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empathy</w:t>
      </w:r>
    </w:p>
    <w:p w14:paraId="012B96B2"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social skills</w:t>
      </w:r>
    </w:p>
    <w:p w14:paraId="0040E9AF" w14:textId="77777777" w:rsidR="0071192E" w:rsidRDefault="0071192E">
      <w:pPr>
        <w:autoSpaceDE w:val="0"/>
        <w:autoSpaceDN w:val="0"/>
        <w:adjustRightInd w:val="0"/>
        <w:spacing w:after="0" w:line="240" w:lineRule="auto"/>
        <w:rPr>
          <w:rFonts w:ascii="Arial" w:hAnsi="Arial" w:cs="Arial"/>
          <w:sz w:val="24"/>
          <w:szCs w:val="24"/>
        </w:rPr>
      </w:pPr>
    </w:p>
    <w:p w14:paraId="555188D5" w14:textId="77777777" w:rsidR="0071192E" w:rsidRDefault="004717C3">
      <w:pPr>
        <w:autoSpaceDE w:val="0"/>
        <w:autoSpaceDN w:val="0"/>
        <w:adjustRightInd w:val="0"/>
        <w:spacing w:after="0" w:line="240" w:lineRule="auto"/>
        <w:rPr>
          <w:rFonts w:ascii="Arial" w:hAnsi="Arial" w:cs="Arial"/>
          <w:sz w:val="24"/>
          <w:szCs w:val="24"/>
        </w:rPr>
      </w:pPr>
      <w:r>
        <w:rPr>
          <w:rFonts w:ascii="Arial" w:hAnsi="Arial" w:cs="Arial"/>
          <w:sz w:val="24"/>
          <w:szCs w:val="24"/>
        </w:rPr>
        <w:t>It is important to develop these aspects of learning as doing so underlies almost every aspect of our lives, including how we behave. The five aspects enable us to learn effectively, get on with others and be responsible citizens.</w:t>
      </w:r>
    </w:p>
    <w:p w14:paraId="33FB49CD" w14:textId="77777777" w:rsidR="0071192E" w:rsidRDefault="0071192E">
      <w:pPr>
        <w:pStyle w:val="ListParagraph"/>
        <w:autoSpaceDE w:val="0"/>
        <w:autoSpaceDN w:val="0"/>
        <w:adjustRightInd w:val="0"/>
        <w:spacing w:after="0" w:line="240" w:lineRule="auto"/>
        <w:ind w:left="360"/>
        <w:rPr>
          <w:rFonts w:ascii="Arial" w:hAnsi="Arial" w:cs="Arial"/>
          <w:sz w:val="32"/>
          <w:szCs w:val="24"/>
        </w:rPr>
      </w:pPr>
    </w:p>
    <w:p w14:paraId="4A4B198F" w14:textId="4B7CA791" w:rsidR="0071192E" w:rsidRDefault="004717C3">
      <w:pPr>
        <w:autoSpaceDE w:val="0"/>
        <w:autoSpaceDN w:val="0"/>
        <w:adjustRightInd w:val="0"/>
        <w:spacing w:after="0" w:line="240" w:lineRule="auto"/>
        <w:rPr>
          <w:rFonts w:ascii="Arial" w:hAnsi="Arial" w:cs="Arial"/>
          <w:b/>
          <w:bCs/>
          <w:sz w:val="24"/>
          <w:szCs w:val="20"/>
          <w:u w:val="single"/>
        </w:rPr>
      </w:pPr>
      <w:r>
        <w:rPr>
          <w:rFonts w:ascii="Arial" w:hAnsi="Arial" w:cs="Arial"/>
          <w:b/>
          <w:bCs/>
          <w:sz w:val="24"/>
          <w:szCs w:val="20"/>
          <w:u w:val="single"/>
        </w:rPr>
        <w:t xml:space="preserve">The Use of </w:t>
      </w:r>
      <w:r w:rsidR="003442D4">
        <w:rPr>
          <w:rFonts w:ascii="Arial" w:hAnsi="Arial" w:cs="Arial"/>
          <w:b/>
          <w:bCs/>
          <w:sz w:val="24"/>
          <w:szCs w:val="20"/>
          <w:u w:val="single"/>
        </w:rPr>
        <w:t>‘Holding to Care’</w:t>
      </w:r>
      <w:r>
        <w:rPr>
          <w:rFonts w:ascii="Arial" w:hAnsi="Arial" w:cs="Arial"/>
          <w:b/>
          <w:bCs/>
          <w:sz w:val="24"/>
          <w:szCs w:val="20"/>
          <w:u w:val="single"/>
        </w:rPr>
        <w:t xml:space="preserve"> in School (</w:t>
      </w:r>
      <w:proofErr w:type="spellStart"/>
      <w:r w:rsidR="003442D4">
        <w:rPr>
          <w:rFonts w:ascii="Arial" w:hAnsi="Arial" w:cs="Arial"/>
          <w:b/>
          <w:bCs/>
          <w:sz w:val="24"/>
          <w:szCs w:val="20"/>
          <w:u w:val="single"/>
        </w:rPr>
        <w:t>HtC</w:t>
      </w:r>
      <w:proofErr w:type="spellEnd"/>
      <w:r>
        <w:rPr>
          <w:rFonts w:ascii="Arial" w:hAnsi="Arial" w:cs="Arial"/>
          <w:b/>
          <w:bCs/>
          <w:sz w:val="24"/>
          <w:szCs w:val="20"/>
          <w:u w:val="single"/>
        </w:rPr>
        <w:t>)</w:t>
      </w:r>
    </w:p>
    <w:p w14:paraId="3E2065DB" w14:textId="77777777" w:rsidR="0071192E" w:rsidRDefault="0071192E">
      <w:pPr>
        <w:autoSpaceDE w:val="0"/>
        <w:autoSpaceDN w:val="0"/>
        <w:adjustRightInd w:val="0"/>
        <w:spacing w:after="0" w:line="240" w:lineRule="auto"/>
        <w:rPr>
          <w:rFonts w:ascii="Arial" w:hAnsi="Arial" w:cs="Arial"/>
          <w:sz w:val="24"/>
          <w:szCs w:val="20"/>
        </w:rPr>
      </w:pPr>
    </w:p>
    <w:p w14:paraId="7BF05367" w14:textId="289B01AD" w:rsidR="0071192E" w:rsidRDefault="004717C3">
      <w:pPr>
        <w:pStyle w:val="ListParagraph"/>
        <w:numPr>
          <w:ilvl w:val="0"/>
          <w:numId w:val="75"/>
        </w:numPr>
        <w:autoSpaceDE w:val="0"/>
        <w:autoSpaceDN w:val="0"/>
        <w:adjustRightInd w:val="0"/>
        <w:spacing w:after="0" w:line="240" w:lineRule="auto"/>
        <w:ind w:left="284"/>
        <w:rPr>
          <w:rFonts w:ascii="Arial" w:hAnsi="Arial" w:cs="Arial"/>
          <w:sz w:val="24"/>
          <w:szCs w:val="20"/>
        </w:rPr>
      </w:pPr>
      <w:r>
        <w:rPr>
          <w:rFonts w:ascii="Arial" w:hAnsi="Arial" w:cs="Arial"/>
          <w:sz w:val="24"/>
          <w:szCs w:val="20"/>
        </w:rPr>
        <w:t xml:space="preserve">All staff in both schools have been trained in </w:t>
      </w:r>
      <w:proofErr w:type="spellStart"/>
      <w:r w:rsidR="003442D4">
        <w:rPr>
          <w:rFonts w:ascii="Arial" w:hAnsi="Arial" w:cs="Arial"/>
          <w:sz w:val="24"/>
          <w:szCs w:val="20"/>
        </w:rPr>
        <w:t>HtC</w:t>
      </w:r>
      <w:proofErr w:type="spellEnd"/>
      <w:r>
        <w:rPr>
          <w:rFonts w:ascii="Arial" w:hAnsi="Arial" w:cs="Arial"/>
          <w:sz w:val="24"/>
          <w:szCs w:val="20"/>
        </w:rPr>
        <w:t xml:space="preserve"> to be used with pupils but only in very exceptional circumstances.</w:t>
      </w:r>
    </w:p>
    <w:p w14:paraId="4DBC963F" w14:textId="77777777" w:rsidR="0071192E" w:rsidRDefault="004717C3">
      <w:pPr>
        <w:pStyle w:val="ListParagraph"/>
        <w:numPr>
          <w:ilvl w:val="0"/>
          <w:numId w:val="75"/>
        </w:numPr>
        <w:autoSpaceDE w:val="0"/>
        <w:autoSpaceDN w:val="0"/>
        <w:adjustRightInd w:val="0"/>
        <w:spacing w:after="0" w:line="240" w:lineRule="auto"/>
        <w:ind w:left="284"/>
        <w:rPr>
          <w:rFonts w:ascii="Arial" w:hAnsi="Arial" w:cs="Arial"/>
          <w:sz w:val="24"/>
          <w:szCs w:val="20"/>
        </w:rPr>
      </w:pPr>
      <w:r>
        <w:rPr>
          <w:rFonts w:ascii="Arial" w:hAnsi="Arial" w:cs="Arial"/>
          <w:sz w:val="24"/>
          <w:szCs w:val="20"/>
        </w:rPr>
        <w:t>We will always seek to defuse any potentially aggressive or dangerous situations without the use of such physical intervention.</w:t>
      </w:r>
    </w:p>
    <w:p w14:paraId="56DCC43B" w14:textId="77777777" w:rsidR="0071192E" w:rsidRDefault="0071192E">
      <w:pPr>
        <w:pStyle w:val="ListParagraph"/>
        <w:autoSpaceDE w:val="0"/>
        <w:autoSpaceDN w:val="0"/>
        <w:adjustRightInd w:val="0"/>
        <w:spacing w:after="0" w:line="240" w:lineRule="auto"/>
        <w:ind w:left="284"/>
        <w:rPr>
          <w:rFonts w:ascii="Arial" w:hAnsi="Arial" w:cs="Arial"/>
          <w:sz w:val="24"/>
          <w:szCs w:val="20"/>
        </w:rPr>
      </w:pPr>
    </w:p>
    <w:p w14:paraId="6E60E100" w14:textId="77777777"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t xml:space="preserve">This policy does not authorise the use of physical intervention as corporal punishment nor is physical intervention encouraged in any way.  There may be circumstances where it is necessary to physically assist pupils – </w:t>
      </w:r>
      <w:proofErr w:type="spellStart"/>
      <w:r>
        <w:rPr>
          <w:rFonts w:ascii="Arial" w:hAnsi="Arial" w:cs="Arial"/>
          <w:sz w:val="24"/>
          <w:szCs w:val="20"/>
        </w:rPr>
        <w:t>eg</w:t>
      </w:r>
      <w:proofErr w:type="spellEnd"/>
      <w:r>
        <w:rPr>
          <w:rFonts w:ascii="Arial" w:hAnsi="Arial" w:cs="Arial"/>
          <w:sz w:val="24"/>
          <w:szCs w:val="20"/>
        </w:rPr>
        <w:t xml:space="preserve"> after a fall in the playground, a disabled child tackling stairs or the toilet, a child requiring support for a more difficult PE movement, a music teacher demonstrating how to hold an instrument or a member of staff assisting a pupil in adventurous outdoor activities. This policy is not intended to cover such physical </w:t>
      </w:r>
      <w:proofErr w:type="gramStart"/>
      <w:r>
        <w:rPr>
          <w:rFonts w:ascii="Arial" w:hAnsi="Arial" w:cs="Arial"/>
          <w:sz w:val="24"/>
          <w:szCs w:val="20"/>
        </w:rPr>
        <w:t>contact</w:t>
      </w:r>
      <w:proofErr w:type="gramEnd"/>
      <w:r>
        <w:rPr>
          <w:rFonts w:ascii="Arial" w:hAnsi="Arial" w:cs="Arial"/>
          <w:sz w:val="24"/>
          <w:szCs w:val="20"/>
        </w:rPr>
        <w:t xml:space="preserve"> and staff will always be aware that any such contact can be misconstrued by pupils and parents.</w:t>
      </w:r>
    </w:p>
    <w:p w14:paraId="15A4A77A" w14:textId="77777777" w:rsidR="0071192E" w:rsidRDefault="0071192E">
      <w:pPr>
        <w:autoSpaceDE w:val="0"/>
        <w:autoSpaceDN w:val="0"/>
        <w:adjustRightInd w:val="0"/>
        <w:spacing w:after="0" w:line="240" w:lineRule="auto"/>
        <w:rPr>
          <w:rFonts w:ascii="Arial" w:hAnsi="Arial" w:cs="Arial"/>
          <w:sz w:val="24"/>
          <w:szCs w:val="20"/>
        </w:rPr>
      </w:pPr>
    </w:p>
    <w:p w14:paraId="68B9AB24" w14:textId="590F840B" w:rsidR="0071192E" w:rsidRDefault="004717C3">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 xml:space="preserve">This policy allows for the </w:t>
      </w:r>
      <w:r w:rsidR="003442D4">
        <w:rPr>
          <w:rFonts w:ascii="Arial" w:hAnsi="Arial" w:cs="Arial"/>
          <w:b/>
          <w:bCs/>
          <w:sz w:val="24"/>
          <w:szCs w:val="20"/>
        </w:rPr>
        <w:t>holding to care of</w:t>
      </w:r>
      <w:r>
        <w:rPr>
          <w:rFonts w:ascii="Arial" w:hAnsi="Arial" w:cs="Arial"/>
          <w:b/>
          <w:bCs/>
          <w:sz w:val="24"/>
          <w:szCs w:val="20"/>
        </w:rPr>
        <w:t xml:space="preserve"> pupils in disciplinary or dangerous situations. This must not include any form of corporal punishment and should be limited to the force </w:t>
      </w:r>
      <w:proofErr w:type="gramStart"/>
      <w:r>
        <w:rPr>
          <w:rFonts w:ascii="Arial" w:hAnsi="Arial" w:cs="Arial"/>
          <w:b/>
          <w:bCs/>
          <w:sz w:val="24"/>
          <w:szCs w:val="20"/>
        </w:rPr>
        <w:t>absolutely necessary</w:t>
      </w:r>
      <w:proofErr w:type="gramEnd"/>
      <w:r>
        <w:rPr>
          <w:rFonts w:ascii="Arial" w:hAnsi="Arial" w:cs="Arial"/>
          <w:b/>
          <w:bCs/>
          <w:sz w:val="24"/>
          <w:szCs w:val="20"/>
        </w:rPr>
        <w:t xml:space="preserve"> to prevent injury to the pupil or any other pupils or member of staff, to prevent a pupil causing damage to property or behaving in a manner which is severely disruptive of pupils’ work, or to prevent a pupil committing a crime.</w:t>
      </w:r>
    </w:p>
    <w:p w14:paraId="35E76A48" w14:textId="77777777" w:rsidR="0071192E" w:rsidRDefault="0071192E">
      <w:pPr>
        <w:autoSpaceDE w:val="0"/>
        <w:autoSpaceDN w:val="0"/>
        <w:adjustRightInd w:val="0"/>
        <w:spacing w:after="0" w:line="240" w:lineRule="auto"/>
        <w:rPr>
          <w:rFonts w:ascii="Arial" w:hAnsi="Arial" w:cs="Arial"/>
          <w:b/>
          <w:bCs/>
          <w:sz w:val="24"/>
          <w:szCs w:val="20"/>
        </w:rPr>
      </w:pPr>
    </w:p>
    <w:p w14:paraId="09E51CB5" w14:textId="77777777"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t xml:space="preserve">The physical intervention used must be appropriate in the sense that a “reasonable adult” would think it a proportionate or suitable response in the circumstances. It should always be the last </w:t>
      </w:r>
    </w:p>
    <w:p w14:paraId="398C5870" w14:textId="77777777" w:rsidR="0071192E" w:rsidRDefault="004717C3">
      <w:pPr>
        <w:autoSpaceDE w:val="0"/>
        <w:autoSpaceDN w:val="0"/>
        <w:adjustRightInd w:val="0"/>
        <w:spacing w:after="0" w:line="240" w:lineRule="auto"/>
        <w:rPr>
          <w:rFonts w:ascii="Arial" w:hAnsi="Arial" w:cs="Arial"/>
          <w:b/>
          <w:bCs/>
          <w:sz w:val="24"/>
          <w:szCs w:val="20"/>
        </w:rPr>
      </w:pPr>
      <w:r>
        <w:rPr>
          <w:rFonts w:ascii="Arial" w:hAnsi="Arial" w:cs="Arial"/>
          <w:sz w:val="24"/>
          <w:szCs w:val="20"/>
        </w:rPr>
        <w:t xml:space="preserve">resort and in no circumstances be used in anger or to inflict pain. </w:t>
      </w:r>
      <w:r>
        <w:rPr>
          <w:rFonts w:ascii="Arial" w:hAnsi="Arial" w:cs="Arial"/>
          <w:b/>
          <w:bCs/>
          <w:sz w:val="24"/>
          <w:szCs w:val="20"/>
        </w:rPr>
        <w:t>Any physical intervention used must always be the minimum needed to address the situation.</w:t>
      </w:r>
    </w:p>
    <w:p w14:paraId="58299B20" w14:textId="77777777" w:rsidR="0071192E" w:rsidRDefault="0071192E">
      <w:pPr>
        <w:autoSpaceDE w:val="0"/>
        <w:autoSpaceDN w:val="0"/>
        <w:adjustRightInd w:val="0"/>
        <w:spacing w:after="0" w:line="240" w:lineRule="auto"/>
        <w:rPr>
          <w:rFonts w:ascii="Arial" w:hAnsi="Arial" w:cs="Arial"/>
          <w:b/>
          <w:bCs/>
          <w:sz w:val="24"/>
          <w:szCs w:val="20"/>
        </w:rPr>
      </w:pPr>
    </w:p>
    <w:p w14:paraId="2580DAFF" w14:textId="5C721CB6"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t>Any use of physical intervention must always be reported to the Headteacher and where possible, the parents will be notified before the child gets home. If that proves impossible, th</w:t>
      </w:r>
      <w:r w:rsidR="00931755">
        <w:rPr>
          <w:rFonts w:ascii="Arial" w:hAnsi="Arial" w:cs="Arial"/>
          <w:sz w:val="24"/>
          <w:szCs w:val="20"/>
        </w:rPr>
        <w:t xml:space="preserve">e </w:t>
      </w:r>
      <w:r>
        <w:rPr>
          <w:rFonts w:ascii="Arial" w:hAnsi="Arial" w:cs="Arial"/>
          <w:sz w:val="24"/>
          <w:szCs w:val="20"/>
        </w:rPr>
        <w:t xml:space="preserve">parents will be notified as soon as is possible. The name of the pupil and staff </w:t>
      </w:r>
      <w:proofErr w:type="gramStart"/>
      <w:r>
        <w:rPr>
          <w:rFonts w:ascii="Arial" w:hAnsi="Arial" w:cs="Arial"/>
          <w:sz w:val="24"/>
          <w:szCs w:val="20"/>
        </w:rPr>
        <w:t>concerned</w:t>
      </w:r>
      <w:proofErr w:type="gramEnd"/>
      <w:r>
        <w:rPr>
          <w:rFonts w:ascii="Arial" w:hAnsi="Arial" w:cs="Arial"/>
          <w:sz w:val="24"/>
          <w:szCs w:val="20"/>
        </w:rPr>
        <w:t xml:space="preserve"> and details of the incident will be logged in school.</w:t>
      </w:r>
    </w:p>
    <w:p w14:paraId="5B5E39DC" w14:textId="0492A885"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lastRenderedPageBreak/>
        <w:t xml:space="preserve">In the event of a complaint, issues should be </w:t>
      </w:r>
      <w:r w:rsidR="00696D93">
        <w:rPr>
          <w:rFonts w:ascii="Arial" w:hAnsi="Arial" w:cs="Arial"/>
          <w:sz w:val="24"/>
          <w:szCs w:val="20"/>
        </w:rPr>
        <w:t xml:space="preserve"> r</w:t>
      </w:r>
      <w:r>
        <w:rPr>
          <w:rFonts w:ascii="Arial" w:hAnsi="Arial" w:cs="Arial"/>
          <w:sz w:val="24"/>
          <w:szCs w:val="20"/>
        </w:rPr>
        <w:t>aised initially with the Headteacher. If parents do not feel satisfied with the responses, issues should be taken to the Governing Body Complaints</w:t>
      </w:r>
    </w:p>
    <w:p w14:paraId="48DE82DD" w14:textId="77777777"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t>Committee. (refer to the Complaints Procedure)</w:t>
      </w:r>
    </w:p>
    <w:p w14:paraId="1B4F3F3D" w14:textId="77777777" w:rsidR="0071192E" w:rsidRDefault="0071192E">
      <w:pPr>
        <w:autoSpaceDE w:val="0"/>
        <w:autoSpaceDN w:val="0"/>
        <w:adjustRightInd w:val="0"/>
        <w:spacing w:after="0" w:line="240" w:lineRule="auto"/>
        <w:rPr>
          <w:rFonts w:ascii="Arial" w:hAnsi="Arial" w:cs="Arial"/>
          <w:sz w:val="24"/>
          <w:szCs w:val="20"/>
        </w:rPr>
      </w:pPr>
    </w:p>
    <w:p w14:paraId="4A39D0AA" w14:textId="77777777" w:rsidR="0071192E" w:rsidRDefault="004717C3">
      <w:pPr>
        <w:autoSpaceDE w:val="0"/>
        <w:autoSpaceDN w:val="0"/>
        <w:adjustRightInd w:val="0"/>
        <w:spacing w:after="0" w:line="240" w:lineRule="auto"/>
        <w:rPr>
          <w:rFonts w:ascii="Arial" w:hAnsi="Arial" w:cs="Arial"/>
          <w:sz w:val="24"/>
          <w:szCs w:val="20"/>
        </w:rPr>
      </w:pPr>
      <w:r>
        <w:rPr>
          <w:rFonts w:ascii="Arial" w:hAnsi="Arial" w:cs="Arial"/>
          <w:sz w:val="24"/>
          <w:szCs w:val="20"/>
        </w:rPr>
        <w:t>All responsible adults will be made aware, as part of their induction, of the professional response that is expected in the school in relation to behaviour of pupils.</w:t>
      </w:r>
    </w:p>
    <w:p w14:paraId="2706EADE" w14:textId="77777777" w:rsidR="00F34EDC" w:rsidRPr="00F34EDC" w:rsidRDefault="00F34EDC">
      <w:pPr>
        <w:autoSpaceDE w:val="0"/>
        <w:autoSpaceDN w:val="0"/>
        <w:adjustRightInd w:val="0"/>
        <w:spacing w:after="0" w:line="240" w:lineRule="auto"/>
        <w:rPr>
          <w:rFonts w:ascii="Arial" w:hAnsi="Arial" w:cs="Arial"/>
          <w:sz w:val="24"/>
          <w:szCs w:val="24"/>
        </w:rPr>
      </w:pPr>
    </w:p>
    <w:p w14:paraId="4F6D09B5" w14:textId="77777777" w:rsidR="00F34EDC" w:rsidRPr="00F34EDC" w:rsidRDefault="00F34EDC">
      <w:pPr>
        <w:autoSpaceDE w:val="0"/>
        <w:autoSpaceDN w:val="0"/>
        <w:adjustRightInd w:val="0"/>
        <w:spacing w:after="0" w:line="240" w:lineRule="auto"/>
        <w:rPr>
          <w:rFonts w:ascii="Arial" w:hAnsi="Arial" w:cs="Arial"/>
          <w:b/>
          <w:sz w:val="24"/>
          <w:szCs w:val="24"/>
        </w:rPr>
      </w:pPr>
      <w:r w:rsidRPr="00F34EDC">
        <w:rPr>
          <w:rFonts w:ascii="Arial" w:hAnsi="Arial" w:cs="Arial"/>
          <w:b/>
          <w:sz w:val="24"/>
          <w:szCs w:val="24"/>
        </w:rPr>
        <w:t>Exclusions</w:t>
      </w:r>
    </w:p>
    <w:p w14:paraId="251A5466" w14:textId="77777777" w:rsidR="00F34EDC" w:rsidRPr="00F34EDC" w:rsidRDefault="00F34EDC">
      <w:pPr>
        <w:autoSpaceDE w:val="0"/>
        <w:autoSpaceDN w:val="0"/>
        <w:adjustRightInd w:val="0"/>
        <w:spacing w:after="0" w:line="240" w:lineRule="auto"/>
        <w:rPr>
          <w:rFonts w:ascii="Arial" w:hAnsi="Arial" w:cs="Arial"/>
          <w:sz w:val="24"/>
          <w:szCs w:val="24"/>
        </w:rPr>
      </w:pPr>
    </w:p>
    <w:p w14:paraId="7E249941" w14:textId="77777777" w:rsidR="00F34EDC" w:rsidRDefault="00F34EDC">
      <w:pPr>
        <w:autoSpaceDE w:val="0"/>
        <w:autoSpaceDN w:val="0"/>
        <w:adjustRightInd w:val="0"/>
        <w:spacing w:after="0" w:line="240" w:lineRule="auto"/>
        <w:rPr>
          <w:rFonts w:ascii="Arial" w:hAnsi="Arial" w:cs="Arial"/>
          <w:sz w:val="24"/>
          <w:szCs w:val="24"/>
        </w:rPr>
      </w:pPr>
      <w:r>
        <w:rPr>
          <w:rFonts w:ascii="Arial" w:hAnsi="Arial" w:cs="Arial"/>
          <w:sz w:val="24"/>
          <w:szCs w:val="24"/>
        </w:rPr>
        <w:t>In exceptional circumstances our schools may be required to take the action to exclude a child.  In this situation both</w:t>
      </w:r>
      <w:r w:rsidRPr="00F34EDC">
        <w:rPr>
          <w:rFonts w:ascii="Arial" w:hAnsi="Arial" w:cs="Arial"/>
          <w:sz w:val="24"/>
          <w:szCs w:val="24"/>
        </w:rPr>
        <w:t xml:space="preserve"> school</w:t>
      </w:r>
      <w:r>
        <w:rPr>
          <w:rFonts w:ascii="Arial" w:hAnsi="Arial" w:cs="Arial"/>
          <w:sz w:val="24"/>
          <w:szCs w:val="24"/>
        </w:rPr>
        <w:t>s follow</w:t>
      </w:r>
      <w:r w:rsidRPr="00F34EDC">
        <w:rPr>
          <w:rFonts w:ascii="Arial" w:hAnsi="Arial" w:cs="Arial"/>
          <w:sz w:val="24"/>
          <w:szCs w:val="24"/>
        </w:rPr>
        <w:t xml:space="preserve"> the DfE </w:t>
      </w:r>
      <w:r>
        <w:rPr>
          <w:rFonts w:ascii="Arial" w:hAnsi="Arial" w:cs="Arial"/>
          <w:sz w:val="24"/>
          <w:szCs w:val="24"/>
        </w:rPr>
        <w:t xml:space="preserve">&amp; NYCC </w:t>
      </w:r>
      <w:r w:rsidRPr="00F34EDC">
        <w:rPr>
          <w:rFonts w:ascii="Arial" w:hAnsi="Arial" w:cs="Arial"/>
          <w:sz w:val="24"/>
          <w:szCs w:val="24"/>
        </w:rPr>
        <w:t>guidance</w:t>
      </w:r>
      <w:r>
        <w:rPr>
          <w:rFonts w:ascii="Arial" w:hAnsi="Arial" w:cs="Arial"/>
          <w:sz w:val="24"/>
          <w:szCs w:val="24"/>
        </w:rPr>
        <w:t xml:space="preserve"> on Exclusions which are available online:</w:t>
      </w:r>
    </w:p>
    <w:p w14:paraId="5D184866" w14:textId="77777777" w:rsidR="00F34EDC" w:rsidRPr="009C3A39" w:rsidRDefault="00F34EDC" w:rsidP="00F34EDC">
      <w:pPr>
        <w:rPr>
          <w:rFonts w:ascii="Arial" w:hAnsi="Arial" w:cs="Arial"/>
          <w:snapToGrid w:val="0"/>
          <w:sz w:val="24"/>
          <w:szCs w:val="24"/>
        </w:rPr>
      </w:pPr>
      <w:hyperlink r:id="rId12" w:history="1">
        <w:r w:rsidRPr="009C3A39">
          <w:rPr>
            <w:rStyle w:val="Hyperlink"/>
            <w:rFonts w:ascii="Arial" w:hAnsi="Arial" w:cs="Arial"/>
            <w:snapToGrid w:val="0"/>
            <w:sz w:val="24"/>
            <w:szCs w:val="24"/>
          </w:rPr>
          <w:t>https://www.northyorks.gov.uk/exclusion-pupils</w:t>
        </w:r>
      </w:hyperlink>
    </w:p>
    <w:p w14:paraId="079E5F94" w14:textId="77777777" w:rsidR="00F34EDC" w:rsidRPr="009C3A39" w:rsidRDefault="00F34EDC" w:rsidP="00F34EDC">
      <w:pPr>
        <w:rPr>
          <w:rFonts w:ascii="Arial" w:hAnsi="Arial" w:cs="Arial"/>
          <w:snapToGrid w:val="0"/>
          <w:sz w:val="24"/>
          <w:szCs w:val="24"/>
        </w:rPr>
      </w:pPr>
      <w:hyperlink r:id="rId13" w:history="1">
        <w:r w:rsidRPr="009C3A39">
          <w:rPr>
            <w:rStyle w:val="Hyperlink"/>
            <w:rFonts w:ascii="Arial" w:hAnsi="Arial" w:cs="Arial"/>
            <w:snapToGrid w:val="0"/>
            <w:sz w:val="24"/>
            <w:szCs w:val="24"/>
          </w:rPr>
          <w:t>https://www.gov.uk/government/publications/school-exclusion</w:t>
        </w:r>
      </w:hyperlink>
    </w:p>
    <w:p w14:paraId="61C5612B" w14:textId="77777777" w:rsidR="00F34EDC" w:rsidRPr="00F34EDC" w:rsidRDefault="00F34EDC">
      <w:pPr>
        <w:autoSpaceDE w:val="0"/>
        <w:autoSpaceDN w:val="0"/>
        <w:adjustRightInd w:val="0"/>
        <w:spacing w:after="0" w:line="240" w:lineRule="auto"/>
        <w:rPr>
          <w:rFonts w:ascii="Arial" w:hAnsi="Arial" w:cs="Arial"/>
          <w:sz w:val="24"/>
          <w:szCs w:val="24"/>
        </w:rPr>
      </w:pPr>
    </w:p>
    <w:p w14:paraId="6C2D957F" w14:textId="77777777" w:rsidR="0071192E" w:rsidRDefault="0071192E">
      <w:pPr>
        <w:spacing w:after="0" w:line="240" w:lineRule="auto"/>
        <w:jc w:val="both"/>
        <w:rPr>
          <w:rFonts w:ascii="Arial" w:eastAsia="Times New Roman" w:hAnsi="Arial" w:cs="Arial"/>
          <w:b/>
          <w:sz w:val="24"/>
          <w:szCs w:val="24"/>
          <w:lang w:eastAsia="en-GB"/>
        </w:rPr>
      </w:pPr>
    </w:p>
    <w:p w14:paraId="2BCD120A" w14:textId="77777777" w:rsidR="0071192E" w:rsidRDefault="004717C3">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Monitoring</w:t>
      </w:r>
    </w:p>
    <w:p w14:paraId="7539C87F" w14:textId="77777777" w:rsidR="0071192E" w:rsidRDefault="0071192E">
      <w:pPr>
        <w:spacing w:after="0" w:line="240" w:lineRule="auto"/>
        <w:ind w:left="360"/>
        <w:jc w:val="both"/>
        <w:rPr>
          <w:rFonts w:ascii="Arial" w:eastAsia="Times New Roman" w:hAnsi="Arial" w:cs="Arial"/>
          <w:b/>
          <w:sz w:val="24"/>
          <w:szCs w:val="24"/>
          <w:lang w:eastAsia="en-GB"/>
        </w:rPr>
      </w:pPr>
    </w:p>
    <w:p w14:paraId="44CD9930" w14:textId="77777777" w:rsidR="0071192E" w:rsidRDefault="004717C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policy will be kept in the school office</w:t>
      </w:r>
    </w:p>
    <w:p w14:paraId="1E7A9364" w14:textId="77777777" w:rsidR="0071192E" w:rsidRDefault="0071192E">
      <w:pPr>
        <w:spacing w:after="0" w:line="240" w:lineRule="auto"/>
        <w:ind w:left="360"/>
        <w:jc w:val="both"/>
        <w:rPr>
          <w:rFonts w:ascii="Arial" w:eastAsia="Times New Roman" w:hAnsi="Arial" w:cs="Arial"/>
          <w:sz w:val="24"/>
          <w:szCs w:val="24"/>
          <w:lang w:eastAsia="en-GB"/>
        </w:rPr>
      </w:pPr>
    </w:p>
    <w:p w14:paraId="5F752BB5" w14:textId="77777777" w:rsidR="0071192E" w:rsidRDefault="004717C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policy will be reviewed every two years by the Federated Governing Body of both Darley </w:t>
      </w:r>
    </w:p>
    <w:p w14:paraId="2D1AAA6D" w14:textId="06CE4905" w:rsidR="0071192E" w:rsidRDefault="004717C3">
      <w:pPr>
        <w:spacing w:after="0" w:line="240" w:lineRule="auto"/>
        <w:jc w:val="both"/>
        <w:rPr>
          <w:rFonts w:ascii="Arial" w:eastAsia="Times New Roman" w:hAnsi="Arial" w:cs="Arial"/>
          <w:sz w:val="24"/>
          <w:szCs w:val="24"/>
          <w:lang w:eastAsia="en-GB"/>
        </w:rPr>
      </w:pPr>
      <w:r w:rsidRPr="3D7815CE">
        <w:rPr>
          <w:rFonts w:ascii="Arial" w:eastAsia="Times New Roman" w:hAnsi="Arial" w:cs="Arial"/>
          <w:sz w:val="24"/>
          <w:szCs w:val="24"/>
          <w:lang w:eastAsia="en-GB"/>
        </w:rPr>
        <w:t>&amp; Summerbridge Primary Schools</w:t>
      </w:r>
      <w:r w:rsidR="140FC32B" w:rsidRPr="3D7815CE">
        <w:rPr>
          <w:rFonts w:ascii="Arial" w:eastAsia="Times New Roman" w:hAnsi="Arial" w:cs="Arial"/>
          <w:sz w:val="24"/>
          <w:szCs w:val="24"/>
          <w:lang w:eastAsia="en-GB"/>
        </w:rPr>
        <w:t xml:space="preserve"> Federation</w:t>
      </w:r>
      <w:r w:rsidRPr="3D7815CE">
        <w:rPr>
          <w:rFonts w:ascii="Arial" w:eastAsia="Times New Roman" w:hAnsi="Arial" w:cs="Arial"/>
          <w:sz w:val="24"/>
          <w:szCs w:val="24"/>
          <w:lang w:eastAsia="en-GB"/>
        </w:rPr>
        <w:t xml:space="preserve">. </w:t>
      </w:r>
    </w:p>
    <w:p w14:paraId="7308F21C" w14:textId="77777777" w:rsidR="0071192E" w:rsidRDefault="0071192E">
      <w:pPr>
        <w:spacing w:after="0" w:line="240" w:lineRule="auto"/>
        <w:ind w:left="360"/>
        <w:rPr>
          <w:rFonts w:ascii="Arial" w:eastAsia="Times New Roman" w:hAnsi="Arial" w:cs="Arial"/>
          <w:sz w:val="24"/>
          <w:szCs w:val="24"/>
          <w:lang w:eastAsia="en-GB"/>
        </w:rPr>
      </w:pPr>
    </w:p>
    <w:p w14:paraId="393D0632" w14:textId="77777777" w:rsidR="0071192E" w:rsidRDefault="0071192E">
      <w:pPr>
        <w:spacing w:after="0" w:line="240" w:lineRule="auto"/>
        <w:ind w:left="360"/>
        <w:rPr>
          <w:rFonts w:ascii="Arial" w:eastAsia="Times New Roman" w:hAnsi="Arial" w:cs="Arial"/>
          <w:sz w:val="24"/>
          <w:szCs w:val="24"/>
          <w:lang w:eastAsia="en-GB"/>
        </w:rPr>
      </w:pPr>
    </w:p>
    <w:p w14:paraId="752386E6" w14:textId="77777777" w:rsidR="0071192E" w:rsidRDefault="004717C3">
      <w:pPr>
        <w:spacing w:after="0" w:line="240" w:lineRule="auto"/>
        <w:ind w:left="36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2558830E" wp14:editId="4FA8667C">
                <wp:simplePos x="0" y="0"/>
                <wp:positionH relativeFrom="column">
                  <wp:posOffset>800100</wp:posOffset>
                </wp:positionH>
                <wp:positionV relativeFrom="paragraph">
                  <wp:posOffset>175895</wp:posOffset>
                </wp:positionV>
                <wp:extent cx="28575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F73E97">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3.85pt" to="4in,13.85pt" w14:anchorId="0DE84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4eyQEAAHc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"/>
            </w:pict>
          </mc:Fallback>
        </mc:AlternateContent>
      </w:r>
      <w:r>
        <w:rPr>
          <w:rFonts w:ascii="Arial" w:eastAsia="Times New Roman" w:hAnsi="Arial" w:cs="Arial"/>
          <w:sz w:val="24"/>
          <w:szCs w:val="24"/>
          <w:lang w:eastAsia="en-GB"/>
        </w:rPr>
        <w:t>Signed</w:t>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Chair of Governors</w:t>
      </w:r>
      <w:r>
        <w:rPr>
          <w:rFonts w:ascii="Arial" w:eastAsia="Times New Roman" w:hAnsi="Arial" w:cs="Arial"/>
          <w:sz w:val="24"/>
          <w:szCs w:val="24"/>
          <w:lang w:eastAsia="en-GB"/>
        </w:rPr>
        <w:br/>
      </w:r>
      <w:r>
        <w:rPr>
          <w:rFonts w:ascii="Arial" w:eastAsia="Times New Roman" w:hAnsi="Arial" w:cs="Arial"/>
          <w:sz w:val="24"/>
          <w:szCs w:val="24"/>
          <w:lang w:eastAsia="en-GB"/>
        </w:rPr>
        <w:br/>
      </w:r>
    </w:p>
    <w:p w14:paraId="6EFB247B" w14:textId="77777777" w:rsidR="0071192E" w:rsidRDefault="0071192E">
      <w:pPr>
        <w:spacing w:after="0" w:line="240" w:lineRule="auto"/>
        <w:ind w:left="360"/>
        <w:rPr>
          <w:rFonts w:ascii="Arial" w:eastAsia="Times New Roman" w:hAnsi="Arial" w:cs="Arial"/>
          <w:sz w:val="24"/>
          <w:szCs w:val="24"/>
          <w:lang w:eastAsia="en-GB"/>
        </w:rPr>
      </w:pPr>
    </w:p>
    <w:p w14:paraId="33B3777F" w14:textId="77777777" w:rsidR="0071192E" w:rsidRDefault="004717C3">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Signed</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Head teacher</w:t>
      </w:r>
    </w:p>
    <w:p w14:paraId="06FC23DF" w14:textId="77777777" w:rsidR="0071192E" w:rsidRDefault="004717C3">
      <w:pPr>
        <w:spacing w:after="0" w:line="240" w:lineRule="auto"/>
        <w:ind w:left="36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0A7077F2" wp14:editId="17B62AAD">
                <wp:simplePos x="0" y="0"/>
                <wp:positionH relativeFrom="column">
                  <wp:posOffset>771525</wp:posOffset>
                </wp:positionH>
                <wp:positionV relativeFrom="paragraph">
                  <wp:posOffset>8255</wp:posOffset>
                </wp:positionV>
                <wp:extent cx="28575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792163">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0.75pt,.65pt" to="285.75pt,.65pt" w14:anchorId="4B656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"/>
            </w:pict>
          </mc:Fallback>
        </mc:AlternateContent>
      </w:r>
    </w:p>
    <w:p w14:paraId="11F8E899" w14:textId="77777777" w:rsidR="0071192E" w:rsidRDefault="0071192E">
      <w:pPr>
        <w:spacing w:after="0" w:line="240" w:lineRule="auto"/>
        <w:ind w:left="360"/>
        <w:rPr>
          <w:rFonts w:ascii="Arial" w:eastAsia="Times New Roman" w:hAnsi="Arial" w:cs="Arial"/>
          <w:sz w:val="24"/>
          <w:szCs w:val="24"/>
          <w:lang w:eastAsia="en-GB"/>
        </w:rPr>
      </w:pPr>
    </w:p>
    <w:p w14:paraId="14FFED1B" w14:textId="77777777" w:rsidR="0071192E" w:rsidRPr="000759D5" w:rsidRDefault="0071192E">
      <w:pPr>
        <w:spacing w:after="0" w:line="240" w:lineRule="auto"/>
        <w:ind w:left="360"/>
        <w:rPr>
          <w:rFonts w:ascii="Arial" w:eastAsia="Times New Roman" w:hAnsi="Arial" w:cs="Arial"/>
          <w:b/>
          <w:bCs/>
          <w:sz w:val="24"/>
          <w:szCs w:val="24"/>
          <w:lang w:eastAsia="en-GB"/>
        </w:rPr>
      </w:pPr>
    </w:p>
    <w:p w14:paraId="2BFDFA4D" w14:textId="1E7B5B8B" w:rsidR="000759D5" w:rsidRPr="000759D5" w:rsidRDefault="004717C3">
      <w:pPr>
        <w:spacing w:after="0" w:line="240" w:lineRule="auto"/>
        <w:ind w:left="360"/>
        <w:rPr>
          <w:rFonts w:ascii="Arial" w:eastAsia="Times New Roman" w:hAnsi="Arial" w:cs="Arial"/>
          <w:b/>
          <w:bCs/>
          <w:sz w:val="24"/>
          <w:szCs w:val="24"/>
          <w:lang w:eastAsia="en-GB"/>
        </w:rPr>
      </w:pPr>
      <w:r w:rsidRPr="000759D5">
        <w:rPr>
          <w:rFonts w:ascii="Arial" w:eastAsia="Times New Roman" w:hAnsi="Arial" w:cs="Arial"/>
          <w:b/>
          <w:bCs/>
          <w:sz w:val="24"/>
          <w:szCs w:val="24"/>
          <w:lang w:eastAsia="en-GB"/>
        </w:rPr>
        <w:t>Date adopted by Governing Body</w:t>
      </w:r>
    </w:p>
    <w:p w14:paraId="3937EF23" w14:textId="4CD895F7" w:rsidR="0071192E" w:rsidRPr="000759D5" w:rsidRDefault="000759D5">
      <w:pPr>
        <w:spacing w:after="0" w:line="240" w:lineRule="auto"/>
        <w:ind w:left="360"/>
        <w:rPr>
          <w:rFonts w:ascii="Arial" w:eastAsia="Times New Roman" w:hAnsi="Arial" w:cs="Arial"/>
          <w:sz w:val="24"/>
          <w:szCs w:val="24"/>
          <w:lang w:eastAsia="en-GB"/>
        </w:rPr>
      </w:pPr>
      <w:r w:rsidRPr="000759D5">
        <w:rPr>
          <w:rFonts w:ascii="Arial" w:eastAsia="Times New Roman" w:hAnsi="Arial" w:cs="Arial"/>
          <w:sz w:val="24"/>
          <w:szCs w:val="24"/>
          <w:lang w:eastAsia="en-GB"/>
        </w:rPr>
        <w:t>8</w:t>
      </w:r>
      <w:r w:rsidRPr="000759D5">
        <w:rPr>
          <w:rFonts w:ascii="Arial" w:eastAsia="Times New Roman" w:hAnsi="Arial" w:cs="Arial"/>
          <w:sz w:val="24"/>
          <w:szCs w:val="24"/>
          <w:vertAlign w:val="superscript"/>
          <w:lang w:eastAsia="en-GB"/>
        </w:rPr>
        <w:t>th</w:t>
      </w:r>
      <w:r w:rsidRPr="000759D5">
        <w:rPr>
          <w:rFonts w:ascii="Arial" w:eastAsia="Times New Roman" w:hAnsi="Arial" w:cs="Arial"/>
          <w:sz w:val="24"/>
          <w:szCs w:val="24"/>
          <w:lang w:eastAsia="en-GB"/>
        </w:rPr>
        <w:t xml:space="preserve"> October 2024</w:t>
      </w:r>
    </w:p>
    <w:p w14:paraId="72F8EBFD" w14:textId="35D8B9AC" w:rsidR="55586293" w:rsidRDefault="55586293" w:rsidP="55586293">
      <w:pPr>
        <w:spacing w:after="0" w:line="240" w:lineRule="auto"/>
        <w:ind w:left="360"/>
        <w:rPr>
          <w:rFonts w:ascii="Arial" w:eastAsia="Times New Roman" w:hAnsi="Arial" w:cs="Arial"/>
          <w:sz w:val="24"/>
          <w:szCs w:val="24"/>
          <w:lang w:eastAsia="en-GB"/>
        </w:rPr>
      </w:pPr>
    </w:p>
    <w:p w14:paraId="30ABC786" w14:textId="05E8C7C3" w:rsidR="2A76CE56" w:rsidRPr="000759D5" w:rsidRDefault="2A76CE56" w:rsidP="55586293">
      <w:pPr>
        <w:spacing w:after="0" w:line="240" w:lineRule="auto"/>
        <w:ind w:left="360"/>
        <w:rPr>
          <w:rFonts w:ascii="Arial" w:eastAsia="Times New Roman" w:hAnsi="Arial" w:cs="Arial"/>
          <w:b/>
          <w:bCs/>
          <w:sz w:val="24"/>
          <w:szCs w:val="24"/>
          <w:lang w:eastAsia="en-GB"/>
        </w:rPr>
      </w:pPr>
      <w:r w:rsidRPr="000759D5">
        <w:rPr>
          <w:rFonts w:ascii="Arial" w:eastAsia="Times New Roman" w:hAnsi="Arial" w:cs="Arial"/>
          <w:b/>
          <w:bCs/>
          <w:sz w:val="24"/>
          <w:szCs w:val="24"/>
          <w:lang w:eastAsia="en-GB"/>
        </w:rPr>
        <w:t>Review due</w:t>
      </w:r>
    </w:p>
    <w:p w14:paraId="11ED399F" w14:textId="086DEFA7" w:rsidR="000759D5" w:rsidRDefault="000759D5" w:rsidP="55586293">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8</w:t>
      </w:r>
      <w:r w:rsidRPr="000759D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October 2026</w:t>
      </w:r>
    </w:p>
    <w:sectPr w:rsidR="000759D5">
      <w:headerReference w:type="default" r:id="rId14"/>
      <w:footerReference w:type="default" r:id="rId15"/>
      <w:pgSz w:w="11906" w:h="16838"/>
      <w:pgMar w:top="2097" w:right="566" w:bottom="568" w:left="993" w:header="680" w:footer="709"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1202" w14:textId="77777777" w:rsidR="00A34BB3" w:rsidRDefault="00A34BB3">
      <w:pPr>
        <w:spacing w:after="0" w:line="240" w:lineRule="auto"/>
      </w:pPr>
      <w:r>
        <w:separator/>
      </w:r>
    </w:p>
  </w:endnote>
  <w:endnote w:type="continuationSeparator" w:id="0">
    <w:p w14:paraId="1E0751E0" w14:textId="77777777" w:rsidR="00A34BB3" w:rsidRDefault="00A3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0D9BDAFA" w14:paraId="7628F36E" w14:textId="77777777" w:rsidTr="0D9BDAFA">
      <w:trPr>
        <w:trHeight w:val="300"/>
      </w:trPr>
      <w:tc>
        <w:tcPr>
          <w:tcW w:w="3445" w:type="dxa"/>
        </w:tcPr>
        <w:p w14:paraId="76B64B06" w14:textId="411DDC83" w:rsidR="0D9BDAFA" w:rsidRDefault="0D9BDAFA" w:rsidP="0D9BDAFA">
          <w:pPr>
            <w:pStyle w:val="Header"/>
            <w:ind w:left="-115"/>
          </w:pPr>
        </w:p>
      </w:tc>
      <w:tc>
        <w:tcPr>
          <w:tcW w:w="3445" w:type="dxa"/>
        </w:tcPr>
        <w:p w14:paraId="5C7836A9" w14:textId="38B85F5A" w:rsidR="0D9BDAFA" w:rsidRDefault="0D9BDAFA" w:rsidP="0D9BDAFA">
          <w:pPr>
            <w:pStyle w:val="Header"/>
            <w:jc w:val="center"/>
          </w:pPr>
        </w:p>
      </w:tc>
      <w:tc>
        <w:tcPr>
          <w:tcW w:w="3445" w:type="dxa"/>
        </w:tcPr>
        <w:p w14:paraId="46C3F180" w14:textId="28055A5F" w:rsidR="0D9BDAFA" w:rsidRDefault="0D9BDAFA" w:rsidP="0D9BDAFA">
          <w:pPr>
            <w:pStyle w:val="Header"/>
            <w:ind w:right="-115"/>
            <w:jc w:val="right"/>
          </w:pPr>
        </w:p>
      </w:tc>
    </w:tr>
  </w:tbl>
  <w:p w14:paraId="27024DF6" w14:textId="41B9FC27" w:rsidR="0D9BDAFA" w:rsidRDefault="0D9BDAFA" w:rsidP="0D9BD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1A4D" w14:textId="77777777" w:rsidR="00A34BB3" w:rsidRDefault="00A34BB3">
      <w:pPr>
        <w:spacing w:after="0" w:line="240" w:lineRule="auto"/>
      </w:pPr>
      <w:r>
        <w:separator/>
      </w:r>
    </w:p>
  </w:footnote>
  <w:footnote w:type="continuationSeparator" w:id="0">
    <w:p w14:paraId="1F70AE12" w14:textId="77777777" w:rsidR="00A34BB3" w:rsidRDefault="00A3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1308" w14:textId="7F3B3CF3" w:rsidR="0071192E" w:rsidRDefault="0071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6D"/>
    <w:multiLevelType w:val="hybridMultilevel"/>
    <w:tmpl w:val="3620EF62"/>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 w15:restartNumberingAfterBreak="0">
    <w:nsid w:val="0213362C"/>
    <w:multiLevelType w:val="hybridMultilevel"/>
    <w:tmpl w:val="C85062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79C1"/>
    <w:multiLevelType w:val="hybridMultilevel"/>
    <w:tmpl w:val="5F4AF2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901B3"/>
    <w:multiLevelType w:val="hybridMultilevel"/>
    <w:tmpl w:val="587C1B46"/>
    <w:lvl w:ilvl="0" w:tplc="378A1B82">
      <w:start w:val="1"/>
      <w:numFmt w:val="lowerLetter"/>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763DB"/>
    <w:multiLevelType w:val="hybridMultilevel"/>
    <w:tmpl w:val="37FC0E52"/>
    <w:lvl w:ilvl="0" w:tplc="F4DC34D8">
      <w:start w:val="1"/>
      <w:numFmt w:val="bullet"/>
      <w:lvlText w:val=""/>
      <w:lvlJc w:val="left"/>
      <w:pPr>
        <w:tabs>
          <w:tab w:val="num" w:pos="360"/>
        </w:tabs>
        <w:ind w:left="360" w:hanging="360"/>
      </w:pPr>
      <w:rPr>
        <w:rFonts w:ascii="Symbol" w:hAnsi="Symbol" w:hint="default"/>
      </w:rPr>
    </w:lvl>
    <w:lvl w:ilvl="1" w:tplc="888040CC">
      <w:start w:val="1"/>
      <w:numFmt w:val="bullet"/>
      <w:lvlText w:val="o"/>
      <w:lvlJc w:val="left"/>
      <w:pPr>
        <w:tabs>
          <w:tab w:val="num" w:pos="1080"/>
        </w:tabs>
        <w:ind w:left="1080" w:hanging="360"/>
      </w:pPr>
      <w:rPr>
        <w:rFonts w:ascii="Courier New" w:hAnsi="Courier New" w:hint="default"/>
      </w:rPr>
    </w:lvl>
    <w:lvl w:ilvl="2" w:tplc="63D8D44E">
      <w:start w:val="1"/>
      <w:numFmt w:val="bullet"/>
      <w:lvlText w:val=""/>
      <w:lvlJc w:val="left"/>
      <w:pPr>
        <w:tabs>
          <w:tab w:val="num" w:pos="1800"/>
        </w:tabs>
        <w:ind w:left="1800" w:hanging="360"/>
      </w:pPr>
      <w:rPr>
        <w:rFonts w:ascii="Wingdings" w:hAnsi="Wingdings" w:hint="default"/>
      </w:rPr>
    </w:lvl>
    <w:lvl w:ilvl="3" w:tplc="3944515C">
      <w:start w:val="1"/>
      <w:numFmt w:val="bullet"/>
      <w:lvlText w:val=""/>
      <w:lvlJc w:val="left"/>
      <w:pPr>
        <w:tabs>
          <w:tab w:val="num" w:pos="2520"/>
        </w:tabs>
        <w:ind w:left="2520" w:hanging="360"/>
      </w:pPr>
      <w:rPr>
        <w:rFonts w:ascii="Symbol" w:hAnsi="Symbol" w:hint="default"/>
      </w:rPr>
    </w:lvl>
    <w:lvl w:ilvl="4" w:tplc="C2142B4A">
      <w:start w:val="1"/>
      <w:numFmt w:val="bullet"/>
      <w:lvlText w:val="o"/>
      <w:lvlJc w:val="left"/>
      <w:pPr>
        <w:tabs>
          <w:tab w:val="num" w:pos="3240"/>
        </w:tabs>
        <w:ind w:left="3240" w:hanging="360"/>
      </w:pPr>
      <w:rPr>
        <w:rFonts w:ascii="Courier New" w:hAnsi="Courier New" w:hint="default"/>
      </w:rPr>
    </w:lvl>
    <w:lvl w:ilvl="5" w:tplc="FB5A73E4">
      <w:start w:val="1"/>
      <w:numFmt w:val="bullet"/>
      <w:lvlText w:val=""/>
      <w:lvlJc w:val="left"/>
      <w:pPr>
        <w:tabs>
          <w:tab w:val="num" w:pos="3960"/>
        </w:tabs>
        <w:ind w:left="3960" w:hanging="360"/>
      </w:pPr>
      <w:rPr>
        <w:rFonts w:ascii="Wingdings" w:hAnsi="Wingdings" w:hint="default"/>
      </w:rPr>
    </w:lvl>
    <w:lvl w:ilvl="6" w:tplc="64CEC954">
      <w:start w:val="1"/>
      <w:numFmt w:val="bullet"/>
      <w:lvlText w:val=""/>
      <w:lvlJc w:val="left"/>
      <w:pPr>
        <w:tabs>
          <w:tab w:val="num" w:pos="4680"/>
        </w:tabs>
        <w:ind w:left="4680" w:hanging="360"/>
      </w:pPr>
      <w:rPr>
        <w:rFonts w:ascii="Symbol" w:hAnsi="Symbol" w:hint="default"/>
      </w:rPr>
    </w:lvl>
    <w:lvl w:ilvl="7" w:tplc="43D80580">
      <w:start w:val="1"/>
      <w:numFmt w:val="bullet"/>
      <w:lvlText w:val="o"/>
      <w:lvlJc w:val="left"/>
      <w:pPr>
        <w:tabs>
          <w:tab w:val="num" w:pos="5400"/>
        </w:tabs>
        <w:ind w:left="5400" w:hanging="360"/>
      </w:pPr>
      <w:rPr>
        <w:rFonts w:ascii="Courier New" w:hAnsi="Courier New" w:hint="default"/>
      </w:rPr>
    </w:lvl>
    <w:lvl w:ilvl="8" w:tplc="82789FE0">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6C0A02"/>
    <w:multiLevelType w:val="hybridMultilevel"/>
    <w:tmpl w:val="3FCE1FC2"/>
    <w:lvl w:ilvl="0" w:tplc="C37C2640">
      <w:start w:val="1"/>
      <w:numFmt w:val="bullet"/>
      <w:lvlText w:val=""/>
      <w:lvlJc w:val="left"/>
      <w:pPr>
        <w:tabs>
          <w:tab w:val="num" w:pos="720"/>
        </w:tabs>
        <w:ind w:left="720" w:hanging="360"/>
      </w:pPr>
      <w:rPr>
        <w:rFonts w:ascii="Symbol" w:hAnsi="Symbol" w:hint="default"/>
      </w:rPr>
    </w:lvl>
    <w:lvl w:ilvl="1" w:tplc="D026CA02">
      <w:start w:val="1"/>
      <w:numFmt w:val="bullet"/>
      <w:lvlText w:val="o"/>
      <w:lvlJc w:val="left"/>
      <w:pPr>
        <w:tabs>
          <w:tab w:val="num" w:pos="1440"/>
        </w:tabs>
        <w:ind w:left="1440" w:hanging="360"/>
      </w:pPr>
      <w:rPr>
        <w:rFonts w:ascii="Courier New" w:hAnsi="Courier New" w:hint="default"/>
      </w:rPr>
    </w:lvl>
    <w:lvl w:ilvl="2" w:tplc="60B0A36E">
      <w:start w:val="1"/>
      <w:numFmt w:val="bullet"/>
      <w:lvlText w:val=""/>
      <w:lvlJc w:val="left"/>
      <w:pPr>
        <w:tabs>
          <w:tab w:val="num" w:pos="2160"/>
        </w:tabs>
        <w:ind w:left="2160" w:hanging="360"/>
      </w:pPr>
      <w:rPr>
        <w:rFonts w:ascii="Wingdings" w:hAnsi="Wingdings" w:hint="default"/>
      </w:rPr>
    </w:lvl>
    <w:lvl w:ilvl="3" w:tplc="5EF8CD5C">
      <w:start w:val="1"/>
      <w:numFmt w:val="bullet"/>
      <w:lvlText w:val=""/>
      <w:lvlJc w:val="left"/>
      <w:pPr>
        <w:tabs>
          <w:tab w:val="num" w:pos="2880"/>
        </w:tabs>
        <w:ind w:left="2880" w:hanging="360"/>
      </w:pPr>
      <w:rPr>
        <w:rFonts w:ascii="Symbol" w:hAnsi="Symbol" w:hint="default"/>
      </w:rPr>
    </w:lvl>
    <w:lvl w:ilvl="4" w:tplc="BEC2D056">
      <w:start w:val="1"/>
      <w:numFmt w:val="bullet"/>
      <w:lvlText w:val="o"/>
      <w:lvlJc w:val="left"/>
      <w:pPr>
        <w:tabs>
          <w:tab w:val="num" w:pos="3600"/>
        </w:tabs>
        <w:ind w:left="3600" w:hanging="360"/>
      </w:pPr>
      <w:rPr>
        <w:rFonts w:ascii="Courier New" w:hAnsi="Courier New" w:hint="default"/>
      </w:rPr>
    </w:lvl>
    <w:lvl w:ilvl="5" w:tplc="1284BD0A">
      <w:start w:val="1"/>
      <w:numFmt w:val="bullet"/>
      <w:lvlText w:val=""/>
      <w:lvlJc w:val="left"/>
      <w:pPr>
        <w:tabs>
          <w:tab w:val="num" w:pos="4320"/>
        </w:tabs>
        <w:ind w:left="4320" w:hanging="360"/>
      </w:pPr>
      <w:rPr>
        <w:rFonts w:ascii="Wingdings" w:hAnsi="Wingdings" w:hint="default"/>
      </w:rPr>
    </w:lvl>
    <w:lvl w:ilvl="6" w:tplc="BA8E63D8">
      <w:start w:val="1"/>
      <w:numFmt w:val="bullet"/>
      <w:lvlText w:val=""/>
      <w:lvlJc w:val="left"/>
      <w:pPr>
        <w:tabs>
          <w:tab w:val="num" w:pos="5040"/>
        </w:tabs>
        <w:ind w:left="5040" w:hanging="360"/>
      </w:pPr>
      <w:rPr>
        <w:rFonts w:ascii="Symbol" w:hAnsi="Symbol" w:hint="default"/>
      </w:rPr>
    </w:lvl>
    <w:lvl w:ilvl="7" w:tplc="D61C9A74">
      <w:start w:val="1"/>
      <w:numFmt w:val="bullet"/>
      <w:lvlText w:val="o"/>
      <w:lvlJc w:val="left"/>
      <w:pPr>
        <w:tabs>
          <w:tab w:val="num" w:pos="5760"/>
        </w:tabs>
        <w:ind w:left="5760" w:hanging="360"/>
      </w:pPr>
      <w:rPr>
        <w:rFonts w:ascii="Courier New" w:hAnsi="Courier New" w:hint="default"/>
      </w:rPr>
    </w:lvl>
    <w:lvl w:ilvl="8" w:tplc="CF82599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C0294"/>
    <w:multiLevelType w:val="hybridMultilevel"/>
    <w:tmpl w:val="DD6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823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23D7494"/>
    <w:multiLevelType w:val="hybridMultilevel"/>
    <w:tmpl w:val="304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92928"/>
    <w:multiLevelType w:val="hybridMultilevel"/>
    <w:tmpl w:val="63621D12"/>
    <w:lvl w:ilvl="0" w:tplc="6240B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3" w15:restartNumberingAfterBreak="0">
    <w:nsid w:val="14106FB5"/>
    <w:multiLevelType w:val="hybridMultilevel"/>
    <w:tmpl w:val="6A7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7A3127"/>
    <w:multiLevelType w:val="hybridMultilevel"/>
    <w:tmpl w:val="960C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176D7008"/>
    <w:multiLevelType w:val="hybridMultilevel"/>
    <w:tmpl w:val="114C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B0974"/>
    <w:multiLevelType w:val="hybridMultilevel"/>
    <w:tmpl w:val="904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626A0"/>
    <w:multiLevelType w:val="hybridMultilevel"/>
    <w:tmpl w:val="079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D8048C"/>
    <w:multiLevelType w:val="hybridMultilevel"/>
    <w:tmpl w:val="1A5A420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1EF712F4"/>
    <w:multiLevelType w:val="hybridMultilevel"/>
    <w:tmpl w:val="49D607DE"/>
    <w:lvl w:ilvl="0" w:tplc="55646950">
      <w:start w:val="1"/>
      <w:numFmt w:val="bullet"/>
      <w:lvlText w:val="•"/>
      <w:lvlJc w:val="left"/>
      <w:pPr>
        <w:tabs>
          <w:tab w:val="num" w:pos="720"/>
        </w:tabs>
        <w:ind w:left="720" w:hanging="360"/>
      </w:pPr>
      <w:rPr>
        <w:rFonts w:ascii="Times New Roman" w:hAnsi="Times New Roman" w:hint="default"/>
      </w:rPr>
    </w:lvl>
    <w:lvl w:ilvl="1" w:tplc="9C283464">
      <w:start w:val="1"/>
      <w:numFmt w:val="bullet"/>
      <w:lvlText w:val="•"/>
      <w:lvlJc w:val="left"/>
      <w:pPr>
        <w:tabs>
          <w:tab w:val="num" w:pos="1440"/>
        </w:tabs>
        <w:ind w:left="1440" w:hanging="360"/>
      </w:pPr>
      <w:rPr>
        <w:rFonts w:ascii="Times New Roman" w:hAnsi="Times New Roman" w:hint="default"/>
      </w:rPr>
    </w:lvl>
    <w:lvl w:ilvl="2" w:tplc="3474D5BC">
      <w:start w:val="1"/>
      <w:numFmt w:val="bullet"/>
      <w:lvlText w:val="•"/>
      <w:lvlJc w:val="left"/>
      <w:pPr>
        <w:tabs>
          <w:tab w:val="num" w:pos="2160"/>
        </w:tabs>
        <w:ind w:left="2160" w:hanging="360"/>
      </w:pPr>
      <w:rPr>
        <w:rFonts w:ascii="Times New Roman" w:hAnsi="Times New Roman" w:hint="default"/>
      </w:rPr>
    </w:lvl>
    <w:lvl w:ilvl="3" w:tplc="2AF08C9E">
      <w:start w:val="1"/>
      <w:numFmt w:val="bullet"/>
      <w:lvlText w:val="•"/>
      <w:lvlJc w:val="left"/>
      <w:pPr>
        <w:tabs>
          <w:tab w:val="num" w:pos="2880"/>
        </w:tabs>
        <w:ind w:left="2880" w:hanging="360"/>
      </w:pPr>
      <w:rPr>
        <w:rFonts w:ascii="Times New Roman" w:hAnsi="Times New Roman" w:hint="default"/>
      </w:rPr>
    </w:lvl>
    <w:lvl w:ilvl="4" w:tplc="FFBC8E0E">
      <w:start w:val="1"/>
      <w:numFmt w:val="bullet"/>
      <w:lvlText w:val="•"/>
      <w:lvlJc w:val="left"/>
      <w:pPr>
        <w:tabs>
          <w:tab w:val="num" w:pos="3600"/>
        </w:tabs>
        <w:ind w:left="3600" w:hanging="360"/>
      </w:pPr>
      <w:rPr>
        <w:rFonts w:ascii="Times New Roman" w:hAnsi="Times New Roman" w:hint="default"/>
      </w:rPr>
    </w:lvl>
    <w:lvl w:ilvl="5" w:tplc="3438A2E6">
      <w:start w:val="1"/>
      <w:numFmt w:val="bullet"/>
      <w:lvlText w:val="•"/>
      <w:lvlJc w:val="left"/>
      <w:pPr>
        <w:tabs>
          <w:tab w:val="num" w:pos="4320"/>
        </w:tabs>
        <w:ind w:left="4320" w:hanging="360"/>
      </w:pPr>
      <w:rPr>
        <w:rFonts w:ascii="Times New Roman" w:hAnsi="Times New Roman" w:hint="default"/>
      </w:rPr>
    </w:lvl>
    <w:lvl w:ilvl="6" w:tplc="CAB65028">
      <w:start w:val="1"/>
      <w:numFmt w:val="bullet"/>
      <w:lvlText w:val="•"/>
      <w:lvlJc w:val="left"/>
      <w:pPr>
        <w:tabs>
          <w:tab w:val="num" w:pos="5040"/>
        </w:tabs>
        <w:ind w:left="5040" w:hanging="360"/>
      </w:pPr>
      <w:rPr>
        <w:rFonts w:ascii="Times New Roman" w:hAnsi="Times New Roman" w:hint="default"/>
      </w:rPr>
    </w:lvl>
    <w:lvl w:ilvl="7" w:tplc="8474D03E">
      <w:start w:val="1"/>
      <w:numFmt w:val="bullet"/>
      <w:lvlText w:val="•"/>
      <w:lvlJc w:val="left"/>
      <w:pPr>
        <w:tabs>
          <w:tab w:val="num" w:pos="5760"/>
        </w:tabs>
        <w:ind w:left="5760" w:hanging="360"/>
      </w:pPr>
      <w:rPr>
        <w:rFonts w:ascii="Times New Roman" w:hAnsi="Times New Roman" w:hint="default"/>
      </w:rPr>
    </w:lvl>
    <w:lvl w:ilvl="8" w:tplc="6AF24082">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1382C46"/>
    <w:multiLevelType w:val="hybridMultilevel"/>
    <w:tmpl w:val="EA2C28E6"/>
    <w:lvl w:ilvl="0" w:tplc="EEA8609E">
      <w:start w:val="1"/>
      <w:numFmt w:val="upperLetter"/>
      <w:lvlText w:val="%1."/>
      <w:lvlJc w:val="left"/>
      <w:pPr>
        <w:ind w:left="5181" w:hanging="360"/>
      </w:pPr>
      <w:rPr>
        <w:rFonts w:hint="default"/>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925974"/>
    <w:multiLevelType w:val="hybridMultilevel"/>
    <w:tmpl w:val="7AB25EE0"/>
    <w:lvl w:ilvl="0" w:tplc="0409000F">
      <w:start w:val="1"/>
      <w:numFmt w:val="low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5" w15:restartNumberingAfterBreak="0">
    <w:nsid w:val="2447657E"/>
    <w:multiLevelType w:val="hybridMultilevel"/>
    <w:tmpl w:val="407A1BE0"/>
    <w:lvl w:ilvl="0" w:tplc="48069AF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352C47"/>
    <w:multiLevelType w:val="hybridMultilevel"/>
    <w:tmpl w:val="AA60A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381C4E"/>
    <w:multiLevelType w:val="hybridMultilevel"/>
    <w:tmpl w:val="4AC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B126DA"/>
    <w:multiLevelType w:val="hybridMultilevel"/>
    <w:tmpl w:val="3182A5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1" w15:restartNumberingAfterBreak="0">
    <w:nsid w:val="272E3BD2"/>
    <w:multiLevelType w:val="hybridMultilevel"/>
    <w:tmpl w:val="737A71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7495FB1"/>
    <w:multiLevelType w:val="hybridMultilevel"/>
    <w:tmpl w:val="4C1EA720"/>
    <w:lvl w:ilvl="0" w:tplc="25CC6A7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D24C28"/>
    <w:multiLevelType w:val="hybridMultilevel"/>
    <w:tmpl w:val="91E2189A"/>
    <w:lvl w:ilvl="0" w:tplc="08090001">
      <w:start w:val="1"/>
      <w:numFmt w:val="lowerLetter"/>
      <w:lvlText w:val="%1)"/>
      <w:lvlJc w:val="left"/>
      <w:pPr>
        <w:tabs>
          <w:tab w:val="num" w:pos="720"/>
        </w:tabs>
        <w:ind w:left="720" w:hanging="36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4" w15:restartNumberingAfterBreak="0">
    <w:nsid w:val="29B36260"/>
    <w:multiLevelType w:val="hybridMultilevel"/>
    <w:tmpl w:val="5AA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BD6200"/>
    <w:multiLevelType w:val="hybridMultilevel"/>
    <w:tmpl w:val="DC08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9C2CA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2C545A48"/>
    <w:multiLevelType w:val="hybridMultilevel"/>
    <w:tmpl w:val="6AF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D35DE8"/>
    <w:multiLevelType w:val="hybridMultilevel"/>
    <w:tmpl w:val="12F2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40"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E96B09"/>
    <w:multiLevelType w:val="hybridMultilevel"/>
    <w:tmpl w:val="F508FC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5C0DF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3B015254"/>
    <w:multiLevelType w:val="hybridMultilevel"/>
    <w:tmpl w:val="BAE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856EBB"/>
    <w:multiLevelType w:val="hybridMultilevel"/>
    <w:tmpl w:val="B44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CF04BF"/>
    <w:multiLevelType w:val="hybridMultilevel"/>
    <w:tmpl w:val="7A2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5B603A"/>
    <w:multiLevelType w:val="hybridMultilevel"/>
    <w:tmpl w:val="E17043B0"/>
    <w:lvl w:ilvl="0" w:tplc="2DA8F370">
      <w:start w:val="10"/>
      <w:numFmt w:val="upperLetter"/>
      <w:lvlText w:val="%1."/>
      <w:lvlJc w:val="left"/>
      <w:pPr>
        <w:ind w:left="928" w:hanging="360"/>
      </w:pPr>
      <w:rPr>
        <w:rFonts w:hint="default"/>
        <w:b/>
        <w:sz w:val="28"/>
        <w:szCs w:val="28"/>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9" w15:restartNumberingAfterBreak="0">
    <w:nsid w:val="46241D2E"/>
    <w:multiLevelType w:val="hybridMultilevel"/>
    <w:tmpl w:val="61CA04EA"/>
    <w:lvl w:ilvl="0" w:tplc="5B8A4EFA">
      <w:start w:val="1"/>
      <w:numFmt w:val="bullet"/>
      <w:lvlText w:val=""/>
      <w:lvlJc w:val="left"/>
      <w:pPr>
        <w:tabs>
          <w:tab w:val="num" w:pos="720"/>
        </w:tabs>
        <w:ind w:left="720" w:hanging="360"/>
      </w:pPr>
      <w:rPr>
        <w:rFonts w:ascii="Symbol" w:hAnsi="Symbol" w:hint="default"/>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252A35"/>
    <w:multiLevelType w:val="hybridMultilevel"/>
    <w:tmpl w:val="608C411C"/>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51" w15:restartNumberingAfterBreak="0">
    <w:nsid w:val="478B55E5"/>
    <w:multiLevelType w:val="hybridMultilevel"/>
    <w:tmpl w:val="10E43A4C"/>
    <w:lvl w:ilvl="0" w:tplc="71228A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53"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54"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4FE002EE"/>
    <w:multiLevelType w:val="hybridMultilevel"/>
    <w:tmpl w:val="1ECCE408"/>
    <w:lvl w:ilvl="0" w:tplc="5FD2530C">
      <w:start w:val="1"/>
      <w:numFmt w:val="bullet"/>
      <w:lvlText w:val=""/>
      <w:lvlJc w:val="left"/>
      <w:pPr>
        <w:tabs>
          <w:tab w:val="num" w:pos="1440"/>
        </w:tabs>
        <w:ind w:left="1440" w:hanging="360"/>
      </w:pPr>
      <w:rPr>
        <w:rFonts w:ascii="Symbol" w:hAnsi="Symbol" w:hint="default"/>
      </w:rPr>
    </w:lvl>
    <w:lvl w:ilvl="1" w:tplc="82E2AF1E">
      <w:start w:val="1"/>
      <w:numFmt w:val="bullet"/>
      <w:lvlText w:val="o"/>
      <w:lvlJc w:val="left"/>
      <w:pPr>
        <w:tabs>
          <w:tab w:val="num" w:pos="1440"/>
        </w:tabs>
        <w:ind w:left="1440" w:hanging="360"/>
      </w:pPr>
      <w:rPr>
        <w:rFonts w:ascii="Courier New" w:hAnsi="Courier New" w:hint="default"/>
      </w:rPr>
    </w:lvl>
    <w:lvl w:ilvl="2" w:tplc="C0143D74">
      <w:start w:val="1"/>
      <w:numFmt w:val="bullet"/>
      <w:lvlText w:val=""/>
      <w:lvlJc w:val="left"/>
      <w:pPr>
        <w:tabs>
          <w:tab w:val="num" w:pos="2160"/>
        </w:tabs>
        <w:ind w:left="2160" w:hanging="360"/>
      </w:pPr>
      <w:rPr>
        <w:rFonts w:ascii="Wingdings" w:hAnsi="Wingdings" w:hint="default"/>
      </w:rPr>
    </w:lvl>
    <w:lvl w:ilvl="3" w:tplc="133088E4">
      <w:start w:val="1"/>
      <w:numFmt w:val="bullet"/>
      <w:lvlText w:val=""/>
      <w:lvlJc w:val="left"/>
      <w:pPr>
        <w:tabs>
          <w:tab w:val="num" w:pos="2880"/>
        </w:tabs>
        <w:ind w:left="2880" w:hanging="360"/>
      </w:pPr>
      <w:rPr>
        <w:rFonts w:ascii="Symbol" w:hAnsi="Symbol" w:hint="default"/>
      </w:rPr>
    </w:lvl>
    <w:lvl w:ilvl="4" w:tplc="FF6A292C">
      <w:start w:val="1"/>
      <w:numFmt w:val="bullet"/>
      <w:lvlText w:val="o"/>
      <w:lvlJc w:val="left"/>
      <w:pPr>
        <w:tabs>
          <w:tab w:val="num" w:pos="3600"/>
        </w:tabs>
        <w:ind w:left="3600" w:hanging="360"/>
      </w:pPr>
      <w:rPr>
        <w:rFonts w:ascii="Courier New" w:hAnsi="Courier New" w:hint="default"/>
      </w:rPr>
    </w:lvl>
    <w:lvl w:ilvl="5" w:tplc="C108E160">
      <w:start w:val="1"/>
      <w:numFmt w:val="bullet"/>
      <w:lvlText w:val=""/>
      <w:lvlJc w:val="left"/>
      <w:pPr>
        <w:tabs>
          <w:tab w:val="num" w:pos="4320"/>
        </w:tabs>
        <w:ind w:left="4320" w:hanging="360"/>
      </w:pPr>
      <w:rPr>
        <w:rFonts w:ascii="Wingdings" w:hAnsi="Wingdings" w:hint="default"/>
      </w:rPr>
    </w:lvl>
    <w:lvl w:ilvl="6" w:tplc="C1D21BAE">
      <w:start w:val="1"/>
      <w:numFmt w:val="bullet"/>
      <w:lvlText w:val=""/>
      <w:lvlJc w:val="left"/>
      <w:pPr>
        <w:tabs>
          <w:tab w:val="num" w:pos="5040"/>
        </w:tabs>
        <w:ind w:left="5040" w:hanging="360"/>
      </w:pPr>
      <w:rPr>
        <w:rFonts w:ascii="Symbol" w:hAnsi="Symbol" w:hint="default"/>
      </w:rPr>
    </w:lvl>
    <w:lvl w:ilvl="7" w:tplc="4B88F5B4">
      <w:start w:val="1"/>
      <w:numFmt w:val="bullet"/>
      <w:lvlText w:val="o"/>
      <w:lvlJc w:val="left"/>
      <w:pPr>
        <w:tabs>
          <w:tab w:val="num" w:pos="5760"/>
        </w:tabs>
        <w:ind w:left="5760" w:hanging="360"/>
      </w:pPr>
      <w:rPr>
        <w:rFonts w:ascii="Courier New" w:hAnsi="Courier New" w:hint="default"/>
      </w:rPr>
    </w:lvl>
    <w:lvl w:ilvl="8" w:tplc="C312191A">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4118C0"/>
    <w:multiLevelType w:val="hybridMultilevel"/>
    <w:tmpl w:val="E500CA0E"/>
    <w:lvl w:ilvl="0" w:tplc="F0AECD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6A2FAD"/>
    <w:multiLevelType w:val="hybridMultilevel"/>
    <w:tmpl w:val="5C689A1E"/>
    <w:lvl w:ilvl="0" w:tplc="FD72A7D2">
      <w:start w:val="1"/>
      <w:numFmt w:val="upperLetter"/>
      <w:lvlText w:val="%1."/>
      <w:lvlJc w:val="left"/>
      <w:pPr>
        <w:ind w:left="1778" w:hanging="360"/>
      </w:pPr>
      <w:rPr>
        <w:rFonts w:hint="default"/>
        <w:b/>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8"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AF95B38"/>
    <w:multiLevelType w:val="hybridMultilevel"/>
    <w:tmpl w:val="6FA2245A"/>
    <w:lvl w:ilvl="0" w:tplc="69F2CE22">
      <w:start w:val="1"/>
      <w:numFmt w:val="bullet"/>
      <w:lvlText w:val=""/>
      <w:lvlJc w:val="left"/>
      <w:pPr>
        <w:tabs>
          <w:tab w:val="num" w:pos="720"/>
        </w:tabs>
        <w:ind w:left="720" w:hanging="360"/>
      </w:pPr>
      <w:rPr>
        <w:rFonts w:ascii="Symbol" w:hAnsi="Symbol" w:hint="default"/>
      </w:rPr>
    </w:lvl>
    <w:lvl w:ilvl="1" w:tplc="9624889C" w:tentative="1">
      <w:start w:val="1"/>
      <w:numFmt w:val="bullet"/>
      <w:lvlText w:val="o"/>
      <w:lvlJc w:val="left"/>
      <w:pPr>
        <w:tabs>
          <w:tab w:val="num" w:pos="1440"/>
        </w:tabs>
        <w:ind w:left="1440" w:hanging="360"/>
      </w:pPr>
      <w:rPr>
        <w:rFonts w:ascii="Courier New" w:hAnsi="Courier New" w:cs="Courier New" w:hint="default"/>
      </w:rPr>
    </w:lvl>
    <w:lvl w:ilvl="2" w:tplc="6BE2392E" w:tentative="1">
      <w:start w:val="1"/>
      <w:numFmt w:val="bullet"/>
      <w:lvlText w:val=""/>
      <w:lvlJc w:val="left"/>
      <w:pPr>
        <w:tabs>
          <w:tab w:val="num" w:pos="2160"/>
        </w:tabs>
        <w:ind w:left="2160" w:hanging="360"/>
      </w:pPr>
      <w:rPr>
        <w:rFonts w:ascii="Wingdings" w:hAnsi="Wingdings" w:hint="default"/>
      </w:rPr>
    </w:lvl>
    <w:lvl w:ilvl="3" w:tplc="F9165C4E" w:tentative="1">
      <w:start w:val="1"/>
      <w:numFmt w:val="bullet"/>
      <w:lvlText w:val=""/>
      <w:lvlJc w:val="left"/>
      <w:pPr>
        <w:tabs>
          <w:tab w:val="num" w:pos="2880"/>
        </w:tabs>
        <w:ind w:left="2880" w:hanging="360"/>
      </w:pPr>
      <w:rPr>
        <w:rFonts w:ascii="Symbol" w:hAnsi="Symbol" w:hint="default"/>
      </w:rPr>
    </w:lvl>
    <w:lvl w:ilvl="4" w:tplc="715661B8" w:tentative="1">
      <w:start w:val="1"/>
      <w:numFmt w:val="bullet"/>
      <w:lvlText w:val="o"/>
      <w:lvlJc w:val="left"/>
      <w:pPr>
        <w:tabs>
          <w:tab w:val="num" w:pos="3600"/>
        </w:tabs>
        <w:ind w:left="3600" w:hanging="360"/>
      </w:pPr>
      <w:rPr>
        <w:rFonts w:ascii="Courier New" w:hAnsi="Courier New" w:cs="Courier New" w:hint="default"/>
      </w:rPr>
    </w:lvl>
    <w:lvl w:ilvl="5" w:tplc="50067988" w:tentative="1">
      <w:start w:val="1"/>
      <w:numFmt w:val="bullet"/>
      <w:lvlText w:val=""/>
      <w:lvlJc w:val="left"/>
      <w:pPr>
        <w:tabs>
          <w:tab w:val="num" w:pos="4320"/>
        </w:tabs>
        <w:ind w:left="4320" w:hanging="360"/>
      </w:pPr>
      <w:rPr>
        <w:rFonts w:ascii="Wingdings" w:hAnsi="Wingdings" w:hint="default"/>
      </w:rPr>
    </w:lvl>
    <w:lvl w:ilvl="6" w:tplc="C51418BA" w:tentative="1">
      <w:start w:val="1"/>
      <w:numFmt w:val="bullet"/>
      <w:lvlText w:val=""/>
      <w:lvlJc w:val="left"/>
      <w:pPr>
        <w:tabs>
          <w:tab w:val="num" w:pos="5040"/>
        </w:tabs>
        <w:ind w:left="5040" w:hanging="360"/>
      </w:pPr>
      <w:rPr>
        <w:rFonts w:ascii="Symbol" w:hAnsi="Symbol" w:hint="default"/>
      </w:rPr>
    </w:lvl>
    <w:lvl w:ilvl="7" w:tplc="E6D40DC8" w:tentative="1">
      <w:start w:val="1"/>
      <w:numFmt w:val="bullet"/>
      <w:lvlText w:val="o"/>
      <w:lvlJc w:val="left"/>
      <w:pPr>
        <w:tabs>
          <w:tab w:val="num" w:pos="5760"/>
        </w:tabs>
        <w:ind w:left="5760" w:hanging="360"/>
      </w:pPr>
      <w:rPr>
        <w:rFonts w:ascii="Courier New" w:hAnsi="Courier New" w:cs="Courier New" w:hint="default"/>
      </w:rPr>
    </w:lvl>
    <w:lvl w:ilvl="8" w:tplc="F5123B1A"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54606E"/>
    <w:multiLevelType w:val="hybridMultilevel"/>
    <w:tmpl w:val="8A4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5523C7"/>
    <w:multiLevelType w:val="hybridMultilevel"/>
    <w:tmpl w:val="6D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905B82"/>
    <w:multiLevelType w:val="hybridMultilevel"/>
    <w:tmpl w:val="B6A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F62D17"/>
    <w:multiLevelType w:val="hybridMultilevel"/>
    <w:tmpl w:val="ADDC7D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5F4241"/>
    <w:multiLevelType w:val="hybridMultilevel"/>
    <w:tmpl w:val="17D6C45E"/>
    <w:lvl w:ilvl="0" w:tplc="336C34E2">
      <w:start w:val="1"/>
      <w:numFmt w:val="bullet"/>
      <w:lvlText w:val="•"/>
      <w:lvlJc w:val="left"/>
      <w:pPr>
        <w:tabs>
          <w:tab w:val="num" w:pos="720"/>
        </w:tabs>
        <w:ind w:left="720" w:hanging="360"/>
      </w:pPr>
      <w:rPr>
        <w:rFonts w:ascii="Times New Roman" w:hAnsi="Times New Roman" w:hint="default"/>
      </w:rPr>
    </w:lvl>
    <w:lvl w:ilvl="1" w:tplc="541072AE">
      <w:start w:val="1"/>
      <w:numFmt w:val="bullet"/>
      <w:lvlText w:val="•"/>
      <w:lvlJc w:val="left"/>
      <w:pPr>
        <w:tabs>
          <w:tab w:val="num" w:pos="1440"/>
        </w:tabs>
        <w:ind w:left="1440" w:hanging="360"/>
      </w:pPr>
      <w:rPr>
        <w:rFonts w:ascii="Times New Roman" w:hAnsi="Times New Roman" w:hint="default"/>
      </w:rPr>
    </w:lvl>
    <w:lvl w:ilvl="2" w:tplc="ECB2EBAC">
      <w:start w:val="1"/>
      <w:numFmt w:val="bullet"/>
      <w:lvlText w:val="•"/>
      <w:lvlJc w:val="left"/>
      <w:pPr>
        <w:tabs>
          <w:tab w:val="num" w:pos="2160"/>
        </w:tabs>
        <w:ind w:left="2160" w:hanging="360"/>
      </w:pPr>
      <w:rPr>
        <w:rFonts w:ascii="Times New Roman" w:hAnsi="Times New Roman" w:hint="default"/>
      </w:rPr>
    </w:lvl>
    <w:lvl w:ilvl="3" w:tplc="CA9AFC10">
      <w:start w:val="1"/>
      <w:numFmt w:val="bullet"/>
      <w:lvlText w:val="•"/>
      <w:lvlJc w:val="left"/>
      <w:pPr>
        <w:tabs>
          <w:tab w:val="num" w:pos="2880"/>
        </w:tabs>
        <w:ind w:left="2880" w:hanging="360"/>
      </w:pPr>
      <w:rPr>
        <w:rFonts w:ascii="Times New Roman" w:hAnsi="Times New Roman" w:hint="default"/>
      </w:rPr>
    </w:lvl>
    <w:lvl w:ilvl="4" w:tplc="BB2C3C22">
      <w:start w:val="1"/>
      <w:numFmt w:val="bullet"/>
      <w:lvlText w:val="•"/>
      <w:lvlJc w:val="left"/>
      <w:pPr>
        <w:tabs>
          <w:tab w:val="num" w:pos="3600"/>
        </w:tabs>
        <w:ind w:left="3600" w:hanging="360"/>
      </w:pPr>
      <w:rPr>
        <w:rFonts w:ascii="Times New Roman" w:hAnsi="Times New Roman" w:hint="default"/>
      </w:rPr>
    </w:lvl>
    <w:lvl w:ilvl="5" w:tplc="6E6EFB84">
      <w:start w:val="1"/>
      <w:numFmt w:val="bullet"/>
      <w:lvlText w:val="•"/>
      <w:lvlJc w:val="left"/>
      <w:pPr>
        <w:tabs>
          <w:tab w:val="num" w:pos="4320"/>
        </w:tabs>
        <w:ind w:left="4320" w:hanging="360"/>
      </w:pPr>
      <w:rPr>
        <w:rFonts w:ascii="Times New Roman" w:hAnsi="Times New Roman" w:hint="default"/>
      </w:rPr>
    </w:lvl>
    <w:lvl w:ilvl="6" w:tplc="844499A2">
      <w:start w:val="1"/>
      <w:numFmt w:val="bullet"/>
      <w:lvlText w:val="•"/>
      <w:lvlJc w:val="left"/>
      <w:pPr>
        <w:tabs>
          <w:tab w:val="num" w:pos="5040"/>
        </w:tabs>
        <w:ind w:left="5040" w:hanging="360"/>
      </w:pPr>
      <w:rPr>
        <w:rFonts w:ascii="Times New Roman" w:hAnsi="Times New Roman" w:hint="default"/>
      </w:rPr>
    </w:lvl>
    <w:lvl w:ilvl="7" w:tplc="4E767822">
      <w:start w:val="1"/>
      <w:numFmt w:val="bullet"/>
      <w:lvlText w:val="•"/>
      <w:lvlJc w:val="left"/>
      <w:pPr>
        <w:tabs>
          <w:tab w:val="num" w:pos="5760"/>
        </w:tabs>
        <w:ind w:left="5760" w:hanging="360"/>
      </w:pPr>
      <w:rPr>
        <w:rFonts w:ascii="Times New Roman" w:hAnsi="Times New Roman" w:hint="default"/>
      </w:rPr>
    </w:lvl>
    <w:lvl w:ilvl="8" w:tplc="355448C6">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BE1613B"/>
    <w:multiLevelType w:val="hybridMultilevel"/>
    <w:tmpl w:val="82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A32CD9"/>
    <w:multiLevelType w:val="hybridMultilevel"/>
    <w:tmpl w:val="83B8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7B7F30"/>
    <w:multiLevelType w:val="hybridMultilevel"/>
    <w:tmpl w:val="BB28650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9" w15:restartNumberingAfterBreak="0">
    <w:nsid w:val="73665C2B"/>
    <w:multiLevelType w:val="hybridMultilevel"/>
    <w:tmpl w:val="E4564A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BD22B6"/>
    <w:multiLevelType w:val="hybridMultilevel"/>
    <w:tmpl w:val="8C225E18"/>
    <w:lvl w:ilvl="0" w:tplc="DE5C0870">
      <w:start w:val="1"/>
      <w:numFmt w:val="bullet"/>
      <w:lvlText w:val=""/>
      <w:lvlJc w:val="left"/>
      <w:pPr>
        <w:tabs>
          <w:tab w:val="num" w:pos="720"/>
        </w:tabs>
        <w:ind w:left="720" w:hanging="360"/>
      </w:pPr>
      <w:rPr>
        <w:rFonts w:ascii="Symbol" w:hAnsi="Symbol" w:hint="default"/>
      </w:rPr>
    </w:lvl>
    <w:lvl w:ilvl="1" w:tplc="1B36680A">
      <w:start w:val="1"/>
      <w:numFmt w:val="bullet"/>
      <w:lvlText w:val="o"/>
      <w:lvlJc w:val="left"/>
      <w:pPr>
        <w:tabs>
          <w:tab w:val="num" w:pos="1440"/>
        </w:tabs>
        <w:ind w:left="1440" w:hanging="360"/>
      </w:pPr>
      <w:rPr>
        <w:rFonts w:ascii="Courier New" w:hAnsi="Courier New" w:hint="default"/>
      </w:rPr>
    </w:lvl>
    <w:lvl w:ilvl="2" w:tplc="C9AA37F4">
      <w:start w:val="1"/>
      <w:numFmt w:val="bullet"/>
      <w:lvlText w:val=""/>
      <w:lvlJc w:val="left"/>
      <w:pPr>
        <w:tabs>
          <w:tab w:val="num" w:pos="2160"/>
        </w:tabs>
        <w:ind w:left="2160" w:hanging="360"/>
      </w:pPr>
      <w:rPr>
        <w:rFonts w:ascii="Wingdings" w:hAnsi="Wingdings" w:hint="default"/>
      </w:rPr>
    </w:lvl>
    <w:lvl w:ilvl="3" w:tplc="0BCCF6CE">
      <w:start w:val="1"/>
      <w:numFmt w:val="bullet"/>
      <w:lvlText w:val=""/>
      <w:lvlJc w:val="left"/>
      <w:pPr>
        <w:tabs>
          <w:tab w:val="num" w:pos="2880"/>
        </w:tabs>
        <w:ind w:left="2880" w:hanging="360"/>
      </w:pPr>
      <w:rPr>
        <w:rFonts w:ascii="Symbol" w:hAnsi="Symbol" w:hint="default"/>
      </w:rPr>
    </w:lvl>
    <w:lvl w:ilvl="4" w:tplc="FF8405B4">
      <w:start w:val="1"/>
      <w:numFmt w:val="bullet"/>
      <w:lvlText w:val="o"/>
      <w:lvlJc w:val="left"/>
      <w:pPr>
        <w:tabs>
          <w:tab w:val="num" w:pos="3600"/>
        </w:tabs>
        <w:ind w:left="3600" w:hanging="360"/>
      </w:pPr>
      <w:rPr>
        <w:rFonts w:ascii="Courier New" w:hAnsi="Courier New" w:hint="default"/>
      </w:rPr>
    </w:lvl>
    <w:lvl w:ilvl="5" w:tplc="29DC5ABE">
      <w:start w:val="1"/>
      <w:numFmt w:val="bullet"/>
      <w:lvlText w:val=""/>
      <w:lvlJc w:val="left"/>
      <w:pPr>
        <w:tabs>
          <w:tab w:val="num" w:pos="4320"/>
        </w:tabs>
        <w:ind w:left="4320" w:hanging="360"/>
      </w:pPr>
      <w:rPr>
        <w:rFonts w:ascii="Wingdings" w:hAnsi="Wingdings" w:hint="default"/>
      </w:rPr>
    </w:lvl>
    <w:lvl w:ilvl="6" w:tplc="8F7ADCAA">
      <w:start w:val="1"/>
      <w:numFmt w:val="bullet"/>
      <w:lvlText w:val=""/>
      <w:lvlJc w:val="left"/>
      <w:pPr>
        <w:tabs>
          <w:tab w:val="num" w:pos="5040"/>
        </w:tabs>
        <w:ind w:left="5040" w:hanging="360"/>
      </w:pPr>
      <w:rPr>
        <w:rFonts w:ascii="Symbol" w:hAnsi="Symbol" w:hint="default"/>
      </w:rPr>
    </w:lvl>
    <w:lvl w:ilvl="7" w:tplc="E8326844">
      <w:start w:val="1"/>
      <w:numFmt w:val="bullet"/>
      <w:lvlText w:val="o"/>
      <w:lvlJc w:val="left"/>
      <w:pPr>
        <w:tabs>
          <w:tab w:val="num" w:pos="5760"/>
        </w:tabs>
        <w:ind w:left="5760" w:hanging="360"/>
      </w:pPr>
      <w:rPr>
        <w:rFonts w:ascii="Courier New" w:hAnsi="Courier New" w:hint="default"/>
      </w:rPr>
    </w:lvl>
    <w:lvl w:ilvl="8" w:tplc="96FCCCD2">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8D96FBC"/>
    <w:multiLevelType w:val="hybridMultilevel"/>
    <w:tmpl w:val="B03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AD447C"/>
    <w:multiLevelType w:val="hybridMultilevel"/>
    <w:tmpl w:val="F334C8EC"/>
    <w:lvl w:ilvl="0" w:tplc="941A2048">
      <w:start w:val="1"/>
      <w:numFmt w:val="bullet"/>
      <w:lvlText w:val=""/>
      <w:lvlJc w:val="left"/>
      <w:pPr>
        <w:tabs>
          <w:tab w:val="num" w:pos="720"/>
        </w:tabs>
        <w:ind w:left="720" w:hanging="360"/>
      </w:pPr>
      <w:rPr>
        <w:rFonts w:ascii="Symbol" w:hAnsi="Symbol" w:hint="default"/>
      </w:rPr>
    </w:lvl>
    <w:lvl w:ilvl="1" w:tplc="CEB8DFCC">
      <w:start w:val="1"/>
      <w:numFmt w:val="bullet"/>
      <w:lvlText w:val="o"/>
      <w:lvlJc w:val="left"/>
      <w:pPr>
        <w:tabs>
          <w:tab w:val="num" w:pos="1440"/>
        </w:tabs>
        <w:ind w:left="1440" w:hanging="360"/>
      </w:pPr>
      <w:rPr>
        <w:rFonts w:ascii="Courier New" w:hAnsi="Courier New" w:hint="default"/>
      </w:rPr>
    </w:lvl>
    <w:lvl w:ilvl="2" w:tplc="4A8A0A3C">
      <w:start w:val="1"/>
      <w:numFmt w:val="bullet"/>
      <w:lvlText w:val=""/>
      <w:lvlJc w:val="left"/>
      <w:pPr>
        <w:tabs>
          <w:tab w:val="num" w:pos="2160"/>
        </w:tabs>
        <w:ind w:left="2160" w:hanging="360"/>
      </w:pPr>
      <w:rPr>
        <w:rFonts w:ascii="Wingdings" w:hAnsi="Wingdings" w:hint="default"/>
      </w:rPr>
    </w:lvl>
    <w:lvl w:ilvl="3" w:tplc="00FE860E">
      <w:start w:val="1"/>
      <w:numFmt w:val="bullet"/>
      <w:lvlText w:val=""/>
      <w:lvlJc w:val="left"/>
      <w:pPr>
        <w:tabs>
          <w:tab w:val="num" w:pos="2880"/>
        </w:tabs>
        <w:ind w:left="2880" w:hanging="360"/>
      </w:pPr>
      <w:rPr>
        <w:rFonts w:ascii="Symbol" w:hAnsi="Symbol" w:hint="default"/>
      </w:rPr>
    </w:lvl>
    <w:lvl w:ilvl="4" w:tplc="6D966FB0">
      <w:start w:val="1"/>
      <w:numFmt w:val="bullet"/>
      <w:lvlText w:val="o"/>
      <w:lvlJc w:val="left"/>
      <w:pPr>
        <w:tabs>
          <w:tab w:val="num" w:pos="3600"/>
        </w:tabs>
        <w:ind w:left="3600" w:hanging="360"/>
      </w:pPr>
      <w:rPr>
        <w:rFonts w:ascii="Courier New" w:hAnsi="Courier New" w:hint="default"/>
      </w:rPr>
    </w:lvl>
    <w:lvl w:ilvl="5" w:tplc="11C87800">
      <w:start w:val="1"/>
      <w:numFmt w:val="bullet"/>
      <w:lvlText w:val=""/>
      <w:lvlJc w:val="left"/>
      <w:pPr>
        <w:tabs>
          <w:tab w:val="num" w:pos="4320"/>
        </w:tabs>
        <w:ind w:left="4320" w:hanging="360"/>
      </w:pPr>
      <w:rPr>
        <w:rFonts w:ascii="Wingdings" w:hAnsi="Wingdings" w:hint="default"/>
      </w:rPr>
    </w:lvl>
    <w:lvl w:ilvl="6" w:tplc="00E230C6">
      <w:start w:val="1"/>
      <w:numFmt w:val="bullet"/>
      <w:lvlText w:val=""/>
      <w:lvlJc w:val="left"/>
      <w:pPr>
        <w:tabs>
          <w:tab w:val="num" w:pos="5040"/>
        </w:tabs>
        <w:ind w:left="5040" w:hanging="360"/>
      </w:pPr>
      <w:rPr>
        <w:rFonts w:ascii="Symbol" w:hAnsi="Symbol" w:hint="default"/>
      </w:rPr>
    </w:lvl>
    <w:lvl w:ilvl="7" w:tplc="786E8FCE">
      <w:start w:val="1"/>
      <w:numFmt w:val="bullet"/>
      <w:lvlText w:val="o"/>
      <w:lvlJc w:val="left"/>
      <w:pPr>
        <w:tabs>
          <w:tab w:val="num" w:pos="5760"/>
        </w:tabs>
        <w:ind w:left="5760" w:hanging="360"/>
      </w:pPr>
      <w:rPr>
        <w:rFonts w:ascii="Courier New" w:hAnsi="Courier New" w:hint="default"/>
      </w:rPr>
    </w:lvl>
    <w:lvl w:ilvl="8" w:tplc="5A2A7F52">
      <w:start w:val="1"/>
      <w:numFmt w:val="bullet"/>
      <w:lvlText w:val=""/>
      <w:lvlJc w:val="left"/>
      <w:pPr>
        <w:tabs>
          <w:tab w:val="num" w:pos="6480"/>
        </w:tabs>
        <w:ind w:left="6480" w:hanging="360"/>
      </w:pPr>
      <w:rPr>
        <w:rFonts w:ascii="Wingdings" w:hAnsi="Wingdings" w:hint="default"/>
      </w:rPr>
    </w:lvl>
  </w:abstractNum>
  <w:num w:numId="1" w16cid:durableId="533153430">
    <w:abstractNumId w:val="39"/>
  </w:num>
  <w:num w:numId="2" w16cid:durableId="300580731">
    <w:abstractNumId w:val="4"/>
  </w:num>
  <w:num w:numId="3" w16cid:durableId="914901941">
    <w:abstractNumId w:val="40"/>
  </w:num>
  <w:num w:numId="4" w16cid:durableId="1006596313">
    <w:abstractNumId w:val="54"/>
  </w:num>
  <w:num w:numId="5" w16cid:durableId="1226255063">
    <w:abstractNumId w:val="25"/>
  </w:num>
  <w:num w:numId="6" w16cid:durableId="1914469998">
    <w:abstractNumId w:val="59"/>
  </w:num>
  <w:num w:numId="7" w16cid:durableId="1924681089">
    <w:abstractNumId w:val="52"/>
  </w:num>
  <w:num w:numId="8" w16cid:durableId="1767337191">
    <w:abstractNumId w:val="6"/>
  </w:num>
  <w:num w:numId="9" w16cid:durableId="542717631">
    <w:abstractNumId w:val="51"/>
  </w:num>
  <w:num w:numId="10" w16cid:durableId="1306354900">
    <w:abstractNumId w:val="72"/>
  </w:num>
  <w:num w:numId="11" w16cid:durableId="942611097">
    <w:abstractNumId w:val="58"/>
  </w:num>
  <w:num w:numId="12" w16cid:durableId="1917393822">
    <w:abstractNumId w:val="69"/>
  </w:num>
  <w:num w:numId="13" w16cid:durableId="1410351935">
    <w:abstractNumId w:val="41"/>
  </w:num>
  <w:num w:numId="14" w16cid:durableId="888304238">
    <w:abstractNumId w:val="49"/>
  </w:num>
  <w:num w:numId="15" w16cid:durableId="1770471366">
    <w:abstractNumId w:val="23"/>
  </w:num>
  <w:num w:numId="16" w16cid:durableId="1559434753">
    <w:abstractNumId w:val="24"/>
  </w:num>
  <w:num w:numId="17" w16cid:durableId="1301495195">
    <w:abstractNumId w:val="16"/>
  </w:num>
  <w:num w:numId="18" w16cid:durableId="808784235">
    <w:abstractNumId w:val="32"/>
  </w:num>
  <w:num w:numId="19" w16cid:durableId="839277415">
    <w:abstractNumId w:val="63"/>
  </w:num>
  <w:num w:numId="20" w16cid:durableId="513307850">
    <w:abstractNumId w:val="33"/>
  </w:num>
  <w:num w:numId="21" w16cid:durableId="1851330770">
    <w:abstractNumId w:val="71"/>
  </w:num>
  <w:num w:numId="22" w16cid:durableId="1670448172">
    <w:abstractNumId w:val="74"/>
  </w:num>
  <w:num w:numId="23" w16cid:durableId="1035544822">
    <w:abstractNumId w:val="2"/>
  </w:num>
  <w:num w:numId="24" w16cid:durableId="1468157275">
    <w:abstractNumId w:val="3"/>
  </w:num>
  <w:num w:numId="25" w16cid:durableId="838695328">
    <w:abstractNumId w:val="70"/>
  </w:num>
  <w:num w:numId="26" w16cid:durableId="597719721">
    <w:abstractNumId w:val="7"/>
  </w:num>
  <w:num w:numId="27" w16cid:durableId="116528005">
    <w:abstractNumId w:val="65"/>
  </w:num>
  <w:num w:numId="28" w16cid:durableId="1162626558">
    <w:abstractNumId w:val="21"/>
  </w:num>
  <w:num w:numId="29" w16cid:durableId="501316986">
    <w:abstractNumId w:val="55"/>
  </w:num>
  <w:num w:numId="30" w16cid:durableId="716903081">
    <w:abstractNumId w:val="42"/>
  </w:num>
  <w:num w:numId="31" w16cid:durableId="951591994">
    <w:abstractNumId w:val="14"/>
  </w:num>
  <w:num w:numId="32" w16cid:durableId="1858155694">
    <w:abstractNumId w:val="53"/>
  </w:num>
  <w:num w:numId="33" w16cid:durableId="1372414600">
    <w:abstractNumId w:val="12"/>
  </w:num>
  <w:num w:numId="34" w16cid:durableId="1525023313">
    <w:abstractNumId w:val="5"/>
  </w:num>
  <w:num w:numId="35" w16cid:durableId="643702301">
    <w:abstractNumId w:val="30"/>
  </w:num>
  <w:num w:numId="36" w16cid:durableId="1802917923">
    <w:abstractNumId w:val="64"/>
  </w:num>
  <w:num w:numId="37" w16cid:durableId="1067191288">
    <w:abstractNumId w:val="26"/>
  </w:num>
  <w:num w:numId="38" w16cid:durableId="926884510">
    <w:abstractNumId w:val="50"/>
  </w:num>
  <w:num w:numId="39" w16cid:durableId="1493913369">
    <w:abstractNumId w:val="29"/>
  </w:num>
  <w:num w:numId="40" w16cid:durableId="292635798">
    <w:abstractNumId w:val="31"/>
  </w:num>
  <w:num w:numId="41" w16cid:durableId="1726101577">
    <w:abstractNumId w:val="18"/>
  </w:num>
  <w:num w:numId="42" w16cid:durableId="748578911">
    <w:abstractNumId w:val="8"/>
  </w:num>
  <w:num w:numId="43" w16cid:durableId="294912121">
    <w:abstractNumId w:val="60"/>
  </w:num>
  <w:num w:numId="44" w16cid:durableId="1560290097">
    <w:abstractNumId w:val="17"/>
  </w:num>
  <w:num w:numId="45" w16cid:durableId="1485663997">
    <w:abstractNumId w:val="56"/>
  </w:num>
  <w:num w:numId="46" w16cid:durableId="1941715905">
    <w:abstractNumId w:val="62"/>
  </w:num>
  <w:num w:numId="47" w16cid:durableId="1447776365">
    <w:abstractNumId w:val="35"/>
  </w:num>
  <w:num w:numId="48" w16cid:durableId="1011100468">
    <w:abstractNumId w:val="11"/>
  </w:num>
  <w:num w:numId="49" w16cid:durableId="1196117744">
    <w:abstractNumId w:val="22"/>
  </w:num>
  <w:num w:numId="50" w16cid:durableId="77292553">
    <w:abstractNumId w:val="57"/>
  </w:num>
  <w:num w:numId="51" w16cid:durableId="1930850071">
    <w:abstractNumId w:val="47"/>
  </w:num>
  <w:num w:numId="52" w16cid:durableId="2124692444">
    <w:abstractNumId w:val="0"/>
  </w:num>
  <w:num w:numId="53" w16cid:durableId="759715417">
    <w:abstractNumId w:val="20"/>
  </w:num>
  <w:num w:numId="54" w16cid:durableId="190802042">
    <w:abstractNumId w:val="66"/>
  </w:num>
  <w:num w:numId="55" w16cid:durableId="846092529">
    <w:abstractNumId w:val="68"/>
  </w:num>
  <w:num w:numId="56" w16cid:durableId="413865947">
    <w:abstractNumId w:val="37"/>
  </w:num>
  <w:num w:numId="57" w16cid:durableId="1602444667">
    <w:abstractNumId w:val="48"/>
  </w:num>
  <w:num w:numId="58" w16cid:durableId="272901098">
    <w:abstractNumId w:val="45"/>
  </w:num>
  <w:num w:numId="59" w16cid:durableId="709644951">
    <w:abstractNumId w:val="61"/>
  </w:num>
  <w:num w:numId="60" w16cid:durableId="1758135856">
    <w:abstractNumId w:val="13"/>
  </w:num>
  <w:num w:numId="61" w16cid:durableId="1627588406">
    <w:abstractNumId w:val="15"/>
  </w:num>
  <w:num w:numId="62" w16cid:durableId="1500845146">
    <w:abstractNumId w:val="19"/>
  </w:num>
  <w:num w:numId="63" w16cid:durableId="40061843">
    <w:abstractNumId w:val="38"/>
  </w:num>
  <w:num w:numId="64" w16cid:durableId="1688098988">
    <w:abstractNumId w:val="46"/>
  </w:num>
  <w:num w:numId="65" w16cid:durableId="495337987">
    <w:abstractNumId w:val="73"/>
  </w:num>
  <w:num w:numId="66" w16cid:durableId="360588947">
    <w:abstractNumId w:val="28"/>
  </w:num>
  <w:num w:numId="67" w16cid:durableId="1070888505">
    <w:abstractNumId w:val="10"/>
  </w:num>
  <w:num w:numId="68" w16cid:durableId="306204794">
    <w:abstractNumId w:val="27"/>
  </w:num>
  <w:num w:numId="69" w16cid:durableId="2121022382">
    <w:abstractNumId w:val="34"/>
  </w:num>
  <w:num w:numId="70" w16cid:durableId="1257132142">
    <w:abstractNumId w:val="67"/>
  </w:num>
  <w:num w:numId="71" w16cid:durableId="1064643521">
    <w:abstractNumId w:val="36"/>
  </w:num>
  <w:num w:numId="72" w16cid:durableId="1645425728">
    <w:abstractNumId w:val="44"/>
  </w:num>
  <w:num w:numId="73" w16cid:durableId="172184605">
    <w:abstractNumId w:val="9"/>
  </w:num>
  <w:num w:numId="74" w16cid:durableId="554631327">
    <w:abstractNumId w:val="43"/>
  </w:num>
  <w:num w:numId="75" w16cid:durableId="1980111911">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2E"/>
    <w:rsid w:val="000759D5"/>
    <w:rsid w:val="000F0A23"/>
    <w:rsid w:val="003442D4"/>
    <w:rsid w:val="00360F6B"/>
    <w:rsid w:val="004717C3"/>
    <w:rsid w:val="005C4205"/>
    <w:rsid w:val="0065769E"/>
    <w:rsid w:val="00696D93"/>
    <w:rsid w:val="006E2444"/>
    <w:rsid w:val="0071192E"/>
    <w:rsid w:val="00780AFA"/>
    <w:rsid w:val="00931755"/>
    <w:rsid w:val="00A34BB3"/>
    <w:rsid w:val="00BC29D0"/>
    <w:rsid w:val="00D20EA8"/>
    <w:rsid w:val="00F34EDC"/>
    <w:rsid w:val="00FB4694"/>
    <w:rsid w:val="06F4FB5A"/>
    <w:rsid w:val="077191F5"/>
    <w:rsid w:val="0BDA31E4"/>
    <w:rsid w:val="0D9BDAFA"/>
    <w:rsid w:val="140FC32B"/>
    <w:rsid w:val="164FA933"/>
    <w:rsid w:val="181F265C"/>
    <w:rsid w:val="182625C7"/>
    <w:rsid w:val="2A76CE56"/>
    <w:rsid w:val="3C105D14"/>
    <w:rsid w:val="3D49E95C"/>
    <w:rsid w:val="3D7815CE"/>
    <w:rsid w:val="4BC70E44"/>
    <w:rsid w:val="55586293"/>
    <w:rsid w:val="5FD3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E686"/>
  <w15:docId w15:val="{8F3E427E-99B5-FF48-B0B1-1F6309AD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jc w:val="both"/>
      <w:outlineLvl w:val="1"/>
    </w:pPr>
    <w:rPr>
      <w:rFonts w:ascii="Arial" w:eastAsia="Times New Roman" w:hAnsi="Arial" w:cs="Arial"/>
      <w:sz w:val="24"/>
      <w:szCs w:val="24"/>
      <w:u w:val="single"/>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pPr>
      <w:keepNext/>
      <w:spacing w:after="240" w:line="240" w:lineRule="auto"/>
      <w:ind w:left="567"/>
      <w:outlineLvl w:val="4"/>
    </w:pPr>
    <w:rPr>
      <w:rFonts w:ascii="Tahoma" w:eastAsia="Times New Roman" w:hAnsi="Tahoma" w:cs="Times New Roman"/>
      <w:i/>
      <w:color w:val="000000"/>
      <w:sz w:val="24"/>
      <w:szCs w:val="24"/>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sz w:val="24"/>
      <w:szCs w:val="24"/>
      <w:u w:val="single"/>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Tahoma" w:eastAsia="Times New Roman" w:hAnsi="Tahoma" w:cs="Times New Roman"/>
      <w:i/>
      <w:color w:val="000000"/>
      <w:sz w:val="24"/>
      <w:szCs w:val="24"/>
    </w:rPr>
  </w:style>
  <w:style w:type="character" w:customStyle="1" w:styleId="Heading6Char">
    <w:name w:val="Heading 6 Char"/>
    <w:basedOn w:val="DefaultParagraphFont"/>
    <w:link w:val="Heading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en-GB"/>
    </w:rPr>
  </w:style>
  <w:style w:type="paragraph" w:styleId="Header">
    <w:name w:val="header"/>
    <w:basedOn w:val="Normal"/>
    <w:link w:val="HeaderChar"/>
    <w:unhideWhenUse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Pr>
      <w:rFonts w:ascii="Calibri" w:eastAsia="Calibri" w:hAnsi="Calibri" w:cs="Times New Roman"/>
    </w:rPr>
  </w:style>
  <w:style w:type="paragraph" w:styleId="ListParagraph">
    <w:name w:val="List Paragraph"/>
    <w:basedOn w:val="Normal"/>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qFormat/>
    <w:rPr>
      <w:b/>
      <w:bCs/>
    </w:rPr>
  </w:style>
  <w:style w:type="paragraph" w:styleId="BodyText2">
    <w:name w:val="Body Text 2"/>
    <w:aliases w:val="Char, Char"/>
    <w:basedOn w:val="Normal"/>
    <w:link w:val="BodyText2Char1"/>
    <w:pPr>
      <w:spacing w:after="0" w:line="240" w:lineRule="auto"/>
      <w:jc w:val="both"/>
    </w:pPr>
    <w:rPr>
      <w:rFonts w:ascii="Arial" w:eastAsia="Times New Roman" w:hAnsi="Arial" w:cs="Arial"/>
      <w:sz w:val="24"/>
      <w:szCs w:val="20"/>
      <w:u w:val="single"/>
    </w:rPr>
  </w:style>
  <w:style w:type="character" w:customStyle="1" w:styleId="BodyText2Char1">
    <w:name w:val="Body Text 2 Char1"/>
    <w:aliases w:val="Char Char2, Char Char"/>
    <w:link w:val="BodyText2"/>
    <w:locked/>
    <w:rPr>
      <w:rFonts w:ascii="Arial" w:eastAsia="Times New Roman" w:hAnsi="Arial" w:cs="Arial"/>
      <w:sz w:val="24"/>
      <w:szCs w:val="20"/>
      <w:u w:val="single"/>
    </w:rPr>
  </w:style>
  <w:style w:type="character" w:customStyle="1" w:styleId="BodyText2Char">
    <w:name w:val="Body Text 2 Char"/>
    <w:aliases w:val="Char Char"/>
    <w:basedOn w:val="DefaultParagraphFont"/>
  </w:style>
  <w:style w:type="paragraph" w:styleId="BodyText3">
    <w:name w:val="Body Text 3"/>
    <w:basedOn w:val="Normal"/>
    <w:link w:val="BodyText3Char"/>
    <w:pPr>
      <w:numPr>
        <w:numId w:val="7"/>
      </w:numPr>
      <w:tabs>
        <w:tab w:val="clear" w:pos="720"/>
      </w:tabs>
      <w:spacing w:after="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Pr>
      <w:rFonts w:ascii="Arial" w:eastAsia="Times New Roman" w:hAnsi="Arial" w:cs="Arial"/>
      <w:sz w:val="23"/>
      <w:szCs w:val="20"/>
    </w:rPr>
  </w:style>
  <w:style w:type="paragraph" w:styleId="Title">
    <w:name w:val="Title"/>
    <w:basedOn w:val="Normal"/>
    <w:link w:val="TitleChar"/>
    <w:qFormat/>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Pr>
      <w:rFonts w:ascii="Arial" w:eastAsia="Times New Roman" w:hAnsi="Arial" w:cs="Arial"/>
      <w:b/>
      <w:bCs/>
      <w:sz w:val="24"/>
      <w:szCs w:val="24"/>
    </w:rPr>
  </w:style>
  <w:style w:type="paragraph" w:customStyle="1" w:styleId="DfESBullets">
    <w:name w:val="DfESBullets"/>
    <w:basedOn w:val="Normal"/>
    <w:pPr>
      <w:widowControl w:val="0"/>
      <w:tabs>
        <w:tab w:val="num" w:pos="720"/>
      </w:tabs>
      <w:overflowPunct w:val="0"/>
      <w:autoSpaceDE w:val="0"/>
      <w:autoSpaceDN w:val="0"/>
      <w:adjustRightInd w:val="0"/>
      <w:spacing w:after="240" w:line="240" w:lineRule="auto"/>
      <w:ind w:left="720" w:hanging="360"/>
      <w:textAlignment w:val="baseline"/>
    </w:pPr>
    <w:rPr>
      <w:rFonts w:ascii="Arial" w:eastAsia="Times New Roman" w:hAnsi="Arial" w:cs="Arial"/>
      <w:sz w:val="24"/>
      <w:szCs w:val="24"/>
    </w:rPr>
  </w:style>
  <w:style w:type="character" w:styleId="PageNumber">
    <w:name w:val="page number"/>
    <w:rPr>
      <w:rFonts w:cs="Times New Roman"/>
    </w:rPr>
  </w:style>
  <w:style w:type="paragraph" w:styleId="List2">
    <w:name w:val="List 2"/>
    <w:basedOn w:val="Normal"/>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link w:val="ListBullet2Char"/>
    <w:autoRedefine/>
    <w:pPr>
      <w:numPr>
        <w:numId w:val="2"/>
      </w:numPr>
      <w:spacing w:after="0" w:line="240" w:lineRule="auto"/>
    </w:pPr>
    <w:rPr>
      <w:rFonts w:ascii="Times New Roman" w:eastAsia="Times New Roman" w:hAnsi="Times New Roman" w:cs="Times New Roman"/>
      <w:sz w:val="20"/>
      <w:szCs w:val="20"/>
    </w:rPr>
  </w:style>
  <w:style w:type="character" w:customStyle="1" w:styleId="ListBullet2Char">
    <w:name w:val="List Bullet 2 Char"/>
    <w:link w:val="ListBullet2"/>
    <w:locked/>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styleId="FollowedHyperlink">
    <w:name w:val="FollowedHyperlink"/>
    <w:rPr>
      <w:rFonts w:cs="Times New Roman"/>
      <w:color w:val="800080"/>
      <w:u w:val="single"/>
    </w:rPr>
  </w:style>
  <w:style w:type="paragraph" w:styleId="Subtitle">
    <w:name w:val="Subtitle"/>
    <w:basedOn w:val="Normal"/>
    <w:link w:val="SubtitleChar"/>
    <w:qFormat/>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Pr>
      <w:rFonts w:ascii="Arial" w:eastAsia="Times New Roman" w:hAnsi="Arial" w:cs="Arial"/>
      <w:b/>
      <w:bCs/>
      <w:sz w:val="24"/>
      <w:szCs w:val="24"/>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Pr>
      <w:rFonts w:ascii="Times New Roman" w:eastAsia="Times New Roman" w:hAnsi="Times New Roman" w:cs="Times New Roman"/>
      <w:sz w:val="24"/>
      <w:szCs w:val="24"/>
    </w:rPr>
  </w:style>
  <w:style w:type="paragraph" w:customStyle="1" w:styleId="Bulletskeyfindings">
    <w:name w:val="Bullets (key findings)"/>
    <w:basedOn w:val="Normal"/>
    <w:pPr>
      <w:numPr>
        <w:numId w:val="30"/>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rPr>
  </w:style>
  <w:style w:type="paragraph" w:customStyle="1" w:styleId="Bulletsspaced">
    <w:name w:val="Bullets (spaced)"/>
    <w:basedOn w:val="Normal"/>
    <w:link w:val="BulletsspacedChar"/>
    <w:pPr>
      <w:numPr>
        <w:numId w:val="34"/>
      </w:numPr>
      <w:spacing w:before="120" w:after="0" w:line="240" w:lineRule="auto"/>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rPr>
      <w:rFonts w:ascii="Tahoma" w:eastAsia="Times New Roman" w:hAnsi="Tahoma" w:cs="Times New Roman"/>
      <w:color w:val="000000"/>
      <w:sz w:val="24"/>
      <w:szCs w:val="24"/>
    </w:rPr>
  </w:style>
  <w:style w:type="paragraph" w:customStyle="1" w:styleId="Sub-title">
    <w:name w:val="Sub-title"/>
    <w:basedOn w:val="Normal"/>
    <w:pPr>
      <w:pBdr>
        <w:bottom w:val="single" w:sz="4" w:space="6" w:color="auto"/>
      </w:pBdr>
      <w:spacing w:before="180" w:after="1134" w:line="300" w:lineRule="exact"/>
    </w:pPr>
    <w:rPr>
      <w:rFonts w:ascii="Tahoma" w:eastAsia="Times New Roman" w:hAnsi="Tahoma" w:cs="Times New Roman"/>
      <w:color w:val="000000"/>
      <w:sz w:val="24"/>
      <w:szCs w:val="24"/>
    </w:rPr>
  </w:style>
  <w:style w:type="paragraph" w:styleId="TOC1">
    <w:name w:val="toc 1"/>
    <w:basedOn w:val="Normal"/>
    <w:next w:val="Normal"/>
    <w:autoRedefine/>
    <w:semiHidden/>
    <w:pPr>
      <w:tabs>
        <w:tab w:val="right" w:pos="9072"/>
      </w:tabs>
      <w:spacing w:after="0" w:line="400" w:lineRule="exact"/>
    </w:pPr>
    <w:rPr>
      <w:rFonts w:ascii="Tahoma" w:eastAsia="Times New Roman" w:hAnsi="Tahoma" w:cs="Times New Roman"/>
      <w:b/>
      <w:color w:val="000000"/>
      <w:sz w:val="24"/>
      <w:szCs w:val="24"/>
    </w:rPr>
  </w:style>
  <w:style w:type="paragraph" w:customStyle="1" w:styleId="Publicationboxheader">
    <w:name w:val="Publication box header"/>
    <w:basedOn w:val="Normal"/>
    <w:next w:val="Publicationboxtext"/>
    <w:pPr>
      <w:spacing w:after="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Bulletsround">
    <w:name w:val="Bullets (round)"/>
    <w:basedOn w:val="Normal"/>
    <w:pPr>
      <w:numPr>
        <w:numId w:val="33"/>
      </w:numPr>
      <w:tabs>
        <w:tab w:val="clear" w:pos="567"/>
        <w:tab w:val="num" w:pos="680"/>
      </w:tabs>
      <w:spacing w:after="0" w:line="240" w:lineRule="auto"/>
      <w:ind w:left="680" w:hanging="34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pPr>
      <w:spacing w:after="240"/>
    </w:pPr>
  </w:style>
  <w:style w:type="paragraph" w:customStyle="1" w:styleId="Numberedparagraph">
    <w:name w:val="Numbered paragraph"/>
    <w:basedOn w:val="Unnumberedparagraph"/>
    <w:pPr>
      <w:tabs>
        <w:tab w:val="num" w:pos="720"/>
      </w:tabs>
      <w:ind w:left="567" w:hanging="567"/>
    </w:pPr>
  </w:style>
  <w:style w:type="character" w:customStyle="1" w:styleId="Bulletsspaced-lastbulletChar">
    <w:name w:val="Bullets (spaced) - last bullet Char"/>
    <w:basedOn w:val="BulletsspacedChar"/>
    <w:link w:val="Bulletsspaced-lastbullet"/>
    <w:rPr>
      <w:rFonts w:ascii="Tahoma" w:eastAsia="Times New Roman" w:hAnsi="Tahoma" w:cs="Times New Roman"/>
      <w:color w:val="000000"/>
      <w:sz w:val="24"/>
      <w:szCs w:val="24"/>
    </w:rPr>
  </w:style>
  <w:style w:type="paragraph" w:customStyle="1" w:styleId="Summary">
    <w:name w:val="Summary"/>
    <w:basedOn w:val="Normal"/>
    <w:pPr>
      <w:spacing w:after="0" w:line="240" w:lineRule="auto"/>
    </w:pPr>
    <w:rPr>
      <w:rFonts w:ascii="Tahoma" w:eastAsia="Times New Roman" w:hAnsi="Tahoma" w:cs="Times New Roman"/>
      <w:color w:val="000000"/>
      <w:sz w:val="24"/>
      <w:szCs w:val="24"/>
    </w:rPr>
  </w:style>
  <w:style w:type="character" w:customStyle="1" w:styleId="CommentSubjectChar">
    <w:name w:val="Comment Subject Char"/>
    <w:basedOn w:val="CommentTextChar"/>
    <w:link w:val="CommentSubject"/>
    <w:semiHidden/>
    <w:rPr>
      <w:rFonts w:ascii="Tahoma" w:eastAsia="Times New Roman" w:hAnsi="Tahoma" w:cs="Times New Roman"/>
      <w:b/>
      <w:bCs/>
      <w:color w:val="000000"/>
      <w:sz w:val="20"/>
      <w:szCs w:val="20"/>
    </w:rPr>
  </w:style>
  <w:style w:type="paragraph" w:styleId="CommentSubject">
    <w:name w:val="annotation subject"/>
    <w:basedOn w:val="CommentText"/>
    <w:next w:val="CommentText"/>
    <w:link w:val="CommentSubjectChar"/>
    <w:semiHidden/>
    <w:rPr>
      <w:rFonts w:ascii="Tahoma" w:hAnsi="Tahoma"/>
      <w:b/>
      <w:bCs/>
      <w:color w:val="000000"/>
      <w:sz w:val="20"/>
      <w:szCs w:val="20"/>
    </w:rPr>
  </w:style>
  <w:style w:type="paragraph" w:styleId="FootnoteText">
    <w:name w:val="footnote text"/>
    <w:basedOn w:val="Normal"/>
    <w:link w:val="FootnoteTextChar"/>
    <w:semiHidden/>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Pr>
      <w:rFonts w:ascii="Tahoma" w:eastAsia="Times New Roman" w:hAnsi="Tahoma" w:cs="Times New Roman"/>
      <w:color w:val="000000"/>
      <w:sz w:val="20"/>
      <w:szCs w:val="20"/>
    </w:rPr>
  </w:style>
  <w:style w:type="paragraph" w:customStyle="1" w:styleId="Header-verso">
    <w:name w:val="Header - verso"/>
    <w:basedOn w:val="Header"/>
    <w:pPr>
      <w:pBdr>
        <w:bottom w:val="single" w:sz="4" w:space="5" w:color="auto"/>
      </w:pBdr>
      <w:tabs>
        <w:tab w:val="clear" w:pos="4513"/>
        <w:tab w:val="clear" w:pos="9026"/>
        <w:tab w:val="left" w:pos="567"/>
      </w:tabs>
      <w:spacing w:after="0" w:line="200" w:lineRule="exact"/>
    </w:pPr>
    <w:rPr>
      <w:rFonts w:ascii="Tahoma" w:eastAsia="Times New Roman" w:hAnsi="Tahoma"/>
      <w:b/>
      <w:color w:val="000000"/>
      <w:sz w:val="16"/>
      <w:szCs w:val="16"/>
    </w:rPr>
  </w:style>
  <w:style w:type="paragraph" w:customStyle="1" w:styleId="Tableheader-top">
    <w:name w:val="Table header - top"/>
    <w:basedOn w:val="Unnumberedparagraph"/>
    <w:pPr>
      <w:spacing w:before="60" w:after="60"/>
      <w:jc w:val="center"/>
    </w:pPr>
    <w:rPr>
      <w:b/>
      <w:sz w:val="22"/>
    </w:rPr>
  </w:style>
  <w:style w:type="paragraph" w:customStyle="1" w:styleId="Header-recto">
    <w:name w:val="Header - recto"/>
    <w:basedOn w:val="Header"/>
    <w:pPr>
      <w:pBdr>
        <w:bottom w:val="single" w:sz="4" w:space="5" w:color="auto"/>
      </w:pBdr>
      <w:tabs>
        <w:tab w:val="clear" w:pos="4513"/>
        <w:tab w:val="clear" w:pos="9026"/>
        <w:tab w:val="right" w:pos="7938"/>
      </w:tabs>
      <w:spacing w:after="0" w:line="200" w:lineRule="exact"/>
    </w:pPr>
    <w:rPr>
      <w:rFonts w:ascii="Tahoma" w:eastAsia="Times New Roman" w:hAnsi="Tahoma"/>
      <w:b/>
      <w:color w:val="000000"/>
      <w:sz w:val="16"/>
      <w:szCs w:val="16"/>
    </w:rPr>
  </w:style>
  <w:style w:type="paragraph" w:customStyle="1" w:styleId="Tabletext-left">
    <w:name w:val="Table text - left"/>
    <w:basedOn w:val="Unnumberedparagraph"/>
    <w:pPr>
      <w:spacing w:before="60" w:after="60"/>
    </w:pPr>
    <w:rPr>
      <w:sz w:val="22"/>
    </w:rPr>
  </w:style>
  <w:style w:type="paragraph" w:customStyle="1" w:styleId="Tabletext-centred">
    <w:name w:val="Table text - centred"/>
    <w:basedOn w:val="Unnumberedparagraph"/>
    <w:pPr>
      <w:spacing w:before="60" w:after="60"/>
      <w:jc w:val="center"/>
    </w:pPr>
    <w:rPr>
      <w:sz w:val="22"/>
    </w:rPr>
  </w:style>
  <w:style w:type="paragraph" w:customStyle="1" w:styleId="Tabletextbullet">
    <w:name w:val="Table text bullet"/>
    <w:basedOn w:val="Normal"/>
    <w:pPr>
      <w:numPr>
        <w:numId w:val="3"/>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pPr>
      <w:spacing w:before="60" w:after="60"/>
    </w:pPr>
    <w:rPr>
      <w:sz w:val="22"/>
    </w:rPr>
  </w:style>
  <w:style w:type="paragraph" w:customStyle="1" w:styleId="Numberedlist">
    <w:name w:val="Numbered list"/>
    <w:basedOn w:val="Normal"/>
    <w:pPr>
      <w:numPr>
        <w:numId w:val="4"/>
      </w:numPr>
      <w:tabs>
        <w:tab w:val="num" w:pos="900"/>
        <w:tab w:val="left" w:pos="1247"/>
      </w:tabs>
      <w:spacing w:after="0" w:line="240" w:lineRule="auto"/>
      <w:ind w:left="896" w:hanging="357"/>
    </w:pPr>
    <w:rPr>
      <w:rFonts w:ascii="Tahoma" w:eastAsia="Times New Roman" w:hAnsi="Tahoma" w:cs="Times New Roman"/>
      <w:color w:val="000000"/>
      <w:sz w:val="24"/>
      <w:szCs w:val="24"/>
    </w:rPr>
  </w:style>
  <w:style w:type="paragraph" w:customStyle="1" w:styleId="Bulletsdashes">
    <w:name w:val="Bullets (dashes)"/>
    <w:basedOn w:val="Bulletsspaced"/>
    <w:pPr>
      <w:numPr>
        <w:numId w:val="31"/>
      </w:numPr>
      <w:tabs>
        <w:tab w:val="clear" w:pos="1627"/>
        <w:tab w:val="num" w:pos="720"/>
        <w:tab w:val="left" w:pos="1247"/>
      </w:tabs>
      <w:spacing w:after="60"/>
      <w:ind w:left="1247" w:hanging="340"/>
    </w:pPr>
  </w:style>
  <w:style w:type="paragraph" w:styleId="Quote">
    <w:name w:val="Quote"/>
    <w:basedOn w:val="Unnumberedparagraph"/>
    <w:link w:val="QuoteChar"/>
    <w:qFormat/>
    <w:pPr>
      <w:ind w:left="1134"/>
    </w:pPr>
  </w:style>
  <w:style w:type="character" w:customStyle="1" w:styleId="QuoteChar">
    <w:name w:val="Quote Char"/>
    <w:basedOn w:val="DefaultParagraphFont"/>
    <w:link w:val="Quote"/>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pPr>
      <w:tabs>
        <w:tab w:val="clear" w:pos="720"/>
      </w:tabs>
      <w:ind w:firstLine="0"/>
    </w:pPr>
    <w:rPr>
      <w:szCs w:val="20"/>
    </w:rPr>
  </w:style>
  <w:style w:type="paragraph" w:customStyle="1" w:styleId="Figurestext">
    <w:name w:val="Figures text"/>
    <w:basedOn w:val="Normal"/>
    <w:pPr>
      <w:pBdr>
        <w:bar w:val="single" w:sz="4" w:color="auto"/>
      </w:pBdr>
      <w:spacing w:after="0" w:line="240" w:lineRule="auto"/>
      <w:ind w:left="1080" w:hanging="1080"/>
    </w:pPr>
    <w:rPr>
      <w:rFonts w:ascii="Tahoma" w:eastAsia="Times New Roman" w:hAnsi="Tahoma" w:cs="Tahoma"/>
      <w:b/>
      <w:color w:val="000000"/>
      <w:sz w:val="20"/>
      <w:szCs w:val="20"/>
    </w:rPr>
  </w:style>
  <w:style w:type="character" w:styleId="Emphasis">
    <w:name w:val="Emphasis"/>
    <w:qFormat/>
    <w:rPr>
      <w:rFonts w:cs="Times New Roman"/>
      <w:i/>
      <w:iCs/>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pPr>
      <w:spacing w:after="240"/>
    </w:pPr>
  </w:style>
  <w:style w:type="paragraph" w:customStyle="1" w:styleId="Numberedlist-lastnumber">
    <w:name w:val="Numbered list - last number"/>
    <w:basedOn w:val="Numberedlist"/>
    <w:next w:val="Numberedparagraph"/>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Casestudy">
    <w:name w:val="Case study"/>
    <w:basedOn w:val="Quote"/>
    <w:pPr>
      <w:shd w:val="clear" w:color="auto" w:fill="CCCCCC"/>
    </w:pPr>
  </w:style>
  <w:style w:type="paragraph" w:customStyle="1" w:styleId="Bulletscasestudy">
    <w:name w:val="Bullets (case study)"/>
    <w:basedOn w:val="Casestudy"/>
    <w:pPr>
      <w:numPr>
        <w:numId w:val="32"/>
      </w:numPr>
      <w:tabs>
        <w:tab w:val="clear" w:pos="1494"/>
        <w:tab w:val="left" w:pos="340"/>
        <w:tab w:val="num" w:pos="720"/>
      </w:tabs>
      <w:ind w:left="720"/>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Pr>
      <w:rFonts w:ascii="Tahoma" w:eastAsia="Times New Roman" w:hAnsi="Tahoma" w:cs="Times New Roman"/>
      <w:color w:val="000000"/>
      <w:sz w:val="20"/>
      <w:szCs w:val="20"/>
    </w:rPr>
  </w:style>
  <w:style w:type="paragraph" w:customStyle="1" w:styleId="Copyright">
    <w:name w:val="Copyright"/>
    <w:basedOn w:val="Normal"/>
    <w:pPr>
      <w:spacing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Footer-RHSOdd">
    <w:name w:val="Footer - RHS Odd"/>
    <w:basedOn w:val="Footer-LHSEven"/>
    <w:pPr>
      <w:tabs>
        <w:tab w:val="clear" w:pos="8505"/>
        <w:tab w:val="left" w:pos="567"/>
      </w:tabs>
    </w:pPr>
  </w:style>
  <w:style w:type="character" w:styleId="HTMLAcronym">
    <w:name w:val="HTML Acronym"/>
    <w:rPr>
      <w:rFonts w:cs="Times New Roman"/>
    </w:rPr>
  </w:style>
  <w:style w:type="paragraph" w:customStyle="1" w:styleId="TitleNOsubtitle">
    <w:name w:val="Title NO subtitle"/>
    <w:basedOn w:val="Titl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cs="Times New Roman"/>
      <w:b/>
      <w:bCs/>
      <w:color w:val="000000"/>
      <w:sz w:val="20"/>
      <w:szCs w:val="20"/>
    </w:rPr>
  </w:style>
  <w:style w:type="paragraph" w:styleId="PlainText">
    <w:name w:val="Plain Text"/>
    <w:basedOn w:val="Normal"/>
    <w:link w:val="PlainTextChar"/>
    <w:pPr>
      <w:spacing w:after="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Pr>
      <w:rFonts w:ascii="Tahoma" w:eastAsia="Times New Roman" w:hAnsi="Tahoma" w:cs="Tahoma"/>
      <w:sz w:val="20"/>
      <w:szCs w:val="20"/>
      <w:lang w:eastAsia="en-GB"/>
    </w:rPr>
  </w:style>
  <w:style w:type="character" w:customStyle="1" w:styleId="CharCharChar">
    <w:name w:val="Char Char Char"/>
    <w:rPr>
      <w:rFonts w:ascii="Arial" w:hAnsi="Arial"/>
      <w:sz w:val="24"/>
      <w:szCs w:val="24"/>
      <w:lang w:val="en-GB" w:eastAsia="en-GB" w:bidi="ar-SA"/>
    </w:rPr>
  </w:style>
  <w:style w:type="character" w:customStyle="1" w:styleId="CharChar1">
    <w:name w:val="Char Char1"/>
    <w:rPr>
      <w:sz w:val="24"/>
      <w:szCs w:val="24"/>
      <w:lang w:val="en-GB" w:eastAsia="en-GB" w:bidi="ar-SA"/>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paragraph" w:customStyle="1" w:styleId="DfESOutNumbered">
    <w:name w:val="DfESOutNumbered"/>
    <w:basedOn w:val="Normal"/>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rPr>
      <w:sz w:val="16"/>
      <w:szCs w:val="16"/>
    </w:rPr>
  </w:style>
  <w:style w:type="paragraph" w:styleId="NoSpacing">
    <w:name w:val="No Spacing"/>
    <w:uiPriority w:val="1"/>
    <w:qFormat/>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yorks.gov.uk/exclusion-pupi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8602BC0539F84C8D37ECFF20AC920B" ma:contentTypeVersion="17" ma:contentTypeDescription="Create a new document." ma:contentTypeScope="" ma:versionID="66f1b06d2f5ed43b7c3ddc7cb416f4bf">
  <xsd:schema xmlns:xsd="http://www.w3.org/2001/XMLSchema" xmlns:xs="http://www.w3.org/2001/XMLSchema" xmlns:p="http://schemas.microsoft.com/office/2006/metadata/properties" xmlns:ns2="2a824af4-cf76-4afe-a06c-71be274e623a" xmlns:ns3="c24e8dd3-f007-4dd5-91e8-ef47cdacab9b" targetNamespace="http://schemas.microsoft.com/office/2006/metadata/properties" ma:root="true" ma:fieldsID="da9ec3cff53db2b6ef4913a82b1d434a" ns2:_="" ns3:_="">
    <xsd:import namespace="2a824af4-cf76-4afe-a06c-71be274e623a"/>
    <xsd:import namespace="c24e8dd3-f007-4dd5-91e8-ef47cdacab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af4-cf76-4afe-a06c-71be274e6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a8e525-6d61-44e8-8b5f-a7e30c4ce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e8dd3-f007-4dd5-91e8-ef47cdacab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186146-7ce0-4bc6-901d-f89b712d093d}" ma:internalName="TaxCatchAll" ma:showField="CatchAllData" ma:web="c24e8dd3-f007-4dd5-91e8-ef47cdaca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4e8dd3-f007-4dd5-91e8-ef47cdacab9b" xsi:nil="true"/>
    <lcf76f155ced4ddcb4097134ff3c332f xmlns="2a824af4-cf76-4afe-a06c-71be274e62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0AE753-1F1B-496C-B5BD-1FBD9291870F}">
  <ds:schemaRefs>
    <ds:schemaRef ds:uri="http://schemas.openxmlformats.org/officeDocument/2006/bibliography"/>
  </ds:schemaRefs>
</ds:datastoreItem>
</file>

<file path=customXml/itemProps2.xml><?xml version="1.0" encoding="utf-8"?>
<ds:datastoreItem xmlns:ds="http://schemas.openxmlformats.org/officeDocument/2006/customXml" ds:itemID="{F575E962-BEF3-47F4-BEDF-E55E5B8E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af4-cf76-4afe-a06c-71be274e623a"/>
    <ds:schemaRef ds:uri="c24e8dd3-f007-4dd5-91e8-ef47cdaca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3F145-4F83-4A05-9D8B-CE09BA90BFDC}">
  <ds:schemaRefs>
    <ds:schemaRef ds:uri="http://schemas.microsoft.com/sharepoint/v3/contenttype/forms"/>
  </ds:schemaRefs>
</ds:datastoreItem>
</file>

<file path=customXml/itemProps4.xml><?xml version="1.0" encoding="utf-8"?>
<ds:datastoreItem xmlns:ds="http://schemas.openxmlformats.org/officeDocument/2006/customXml" ds:itemID="{7407A340-4B1E-4126-9F4E-2161BBDB7CDD}">
  <ds:schemaRefs>
    <ds:schemaRef ds:uri="http://schemas.microsoft.com/office/2006/metadata/properties"/>
    <ds:schemaRef ds:uri="http://schemas.microsoft.com/office/infopath/2007/PartnerControls"/>
    <ds:schemaRef ds:uri="c24e8dd3-f007-4dd5-91e8-ef47cdacab9b"/>
    <ds:schemaRef ds:uri="2a824af4-cf76-4afe-a06c-71be274e623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Nick Coates</cp:lastModifiedBy>
  <cp:revision>3</cp:revision>
  <dcterms:created xsi:type="dcterms:W3CDTF">2024-10-02T09:03:00Z</dcterms:created>
  <dcterms:modified xsi:type="dcterms:W3CDTF">2024-10-02T09:11:00Z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0x010100478602BC0539F84C8D37ECFF20AC920B</vt:lpwstr>
  </property>
  <property fmtid="{D5CDD505-2E9C-101B-9397-08002B2CF9AE}" pid="3" name="MediaServiceImageTags">
    <vt:lpwstr/>
  </property>
</Properties>
</file>