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699FF" w14:textId="0A308B87" w:rsidR="00815017" w:rsidRDefault="00815017" w:rsidP="00815017">
      <w:pPr>
        <w:autoSpaceDE w:val="0"/>
        <w:autoSpaceDN w:val="0"/>
        <w:adjustRightInd w:val="0"/>
        <w:spacing w:after="0" w:line="240" w:lineRule="auto"/>
        <w:rPr>
          <w:rFonts w:ascii="Arial" w:eastAsia="Times New Roman" w:hAnsi="Arial" w:cs="Arial"/>
          <w:b/>
          <w:sz w:val="28"/>
          <w:szCs w:val="28"/>
          <w:lang w:eastAsia="en-GB"/>
        </w:rPr>
      </w:pPr>
      <w:r>
        <w:rPr>
          <w:rFonts w:ascii="Arial" w:eastAsia="Times New Roman" w:hAnsi="Arial" w:cs="Arial"/>
          <w:b/>
          <w:noProof/>
          <w:sz w:val="28"/>
          <w:szCs w:val="28"/>
          <w:lang w:eastAsia="en-GB"/>
        </w:rPr>
        <mc:AlternateContent>
          <mc:Choice Requires="wps">
            <w:drawing>
              <wp:anchor distT="0" distB="0" distL="114300" distR="114300" simplePos="0" relativeHeight="251662336" behindDoc="0" locked="0" layoutInCell="1" allowOverlap="1" wp14:anchorId="18A3938B" wp14:editId="77CB7EA1">
                <wp:simplePos x="0" y="0"/>
                <wp:positionH relativeFrom="column">
                  <wp:posOffset>2219624</wp:posOffset>
                </wp:positionH>
                <wp:positionV relativeFrom="paragraph">
                  <wp:posOffset>-292100</wp:posOffset>
                </wp:positionV>
                <wp:extent cx="2061882" cy="555812"/>
                <wp:effectExtent l="0" t="0" r="8255" b="15875"/>
                <wp:wrapNone/>
                <wp:docPr id="337596352" name="Text Box 4"/>
                <wp:cNvGraphicFramePr/>
                <a:graphic xmlns:a="http://schemas.openxmlformats.org/drawingml/2006/main">
                  <a:graphicData uri="http://schemas.microsoft.com/office/word/2010/wordprocessingShape">
                    <wps:wsp>
                      <wps:cNvSpPr txBox="1"/>
                      <wps:spPr>
                        <a:xfrm>
                          <a:off x="0" y="0"/>
                          <a:ext cx="2061882" cy="555812"/>
                        </a:xfrm>
                        <a:prstGeom prst="rect">
                          <a:avLst/>
                        </a:prstGeom>
                        <a:solidFill>
                          <a:schemeClr val="lt1"/>
                        </a:solidFill>
                        <a:ln w="6350">
                          <a:solidFill>
                            <a:prstClr val="black"/>
                          </a:solidFill>
                        </a:ln>
                      </wps:spPr>
                      <wps:txbx>
                        <w:txbxContent>
                          <w:p w14:paraId="2D8D36A2" w14:textId="26B4B621" w:rsidR="00815017" w:rsidRPr="00815017" w:rsidRDefault="00815017">
                            <w:pPr>
                              <w:rPr>
                                <w:color w:val="FFFFFF" w:themeColor="background1"/>
                                <w14:textOutline w14:w="9525" w14:cap="rnd" w14:cmpd="sng" w14:algn="ctr">
                                  <w14:noFill/>
                                  <w14:prstDash w14:val="solid"/>
                                  <w14:bevel/>
                                </w14:textOutline>
                                <w14:textFill>
                                  <w14:noFill/>
                                </w14:textFill>
                              </w:rPr>
                            </w:pPr>
                            <w:r w:rsidRPr="00815017">
                              <w:rPr>
                                <w:color w:val="FFFFFF" w:themeColor="background1"/>
                                <w14:textOutline w14:w="9525" w14:cap="rnd" w14:cmpd="sng" w14:algn="ctr">
                                  <w14:noFill/>
                                  <w14:prstDash w14:val="solid"/>
                                  <w14:bevel/>
                                </w14:textOutline>
                                <w14:textFill>
                                  <w14:noFill/>
                                </w14:textFill>
                              </w:rPr>
                              <w:drawing>
                                <wp:inline distT="0" distB="0" distL="0" distR="0" wp14:anchorId="08A9BAC5" wp14:editId="6849C4E9">
                                  <wp:extent cx="1030941" cy="437818"/>
                                  <wp:effectExtent l="0" t="0" r="0" b="0"/>
                                  <wp:docPr id="58815655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56553" name="Picture 1" descr="A blue and white logo&#10;&#10;Description automatically generated"/>
                                          <pic:cNvPicPr/>
                                        </pic:nvPicPr>
                                        <pic:blipFill>
                                          <a:blip r:embed="rId8"/>
                                          <a:stretch>
                                            <a:fillRect/>
                                          </a:stretch>
                                        </pic:blipFill>
                                        <pic:spPr>
                                          <a:xfrm>
                                            <a:off x="0" y="0"/>
                                            <a:ext cx="1081756" cy="459398"/>
                                          </a:xfrm>
                                          <a:prstGeom prst="rect">
                                            <a:avLst/>
                                          </a:prstGeom>
                                        </pic:spPr>
                                      </pic:pic>
                                    </a:graphicData>
                                  </a:graphic>
                                </wp:inline>
                              </w:drawing>
                            </w:r>
                            <w:r w:rsidRPr="00815017">
                              <w:rPr>
                                <w:color w:val="FFFFFF" w:themeColor="background1"/>
                                <w14:textOutline w14:w="9525" w14:cap="rnd" w14:cmpd="sng" w14:algn="ctr">
                                  <w14:noFill/>
                                  <w14:prstDash w14:val="solid"/>
                                  <w14:bevel/>
                                </w14:textOutline>
                                <w14:textFill>
                                  <w14:noFill/>
                                </w14:textFill>
                              </w:rPr>
                              <w:drawing>
                                <wp:inline distT="0" distB="0" distL="0" distR="0" wp14:anchorId="75E41075" wp14:editId="78990F68">
                                  <wp:extent cx="449662" cy="430305"/>
                                  <wp:effectExtent l="0" t="0" r="0" b="1905"/>
                                  <wp:docPr id="1508707512" name="Picture 1" descr="A logo with colorful fig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07512" name="Picture 1" descr="A logo with colorful figures&#10;&#10;Description automatically generated with medium confidence"/>
                                          <pic:cNvPicPr/>
                                        </pic:nvPicPr>
                                        <pic:blipFill>
                                          <a:blip r:embed="rId9"/>
                                          <a:stretch>
                                            <a:fillRect/>
                                          </a:stretch>
                                        </pic:blipFill>
                                        <pic:spPr>
                                          <a:xfrm>
                                            <a:off x="0" y="0"/>
                                            <a:ext cx="477025" cy="456490"/>
                                          </a:xfrm>
                                          <a:prstGeom prst="rect">
                                            <a:avLst/>
                                          </a:prstGeom>
                                        </pic:spPr>
                                      </pic:pic>
                                    </a:graphicData>
                                  </a:graphic>
                                </wp:inline>
                              </w:drawing>
                            </w:r>
                            <w:r w:rsidRPr="00815017">
                              <w:rPr>
                                <w:color w:val="FFFFFF" w:themeColor="background1"/>
                                <w14:textOutline w14:w="9525" w14:cap="rnd" w14:cmpd="sng" w14:algn="ctr">
                                  <w14:noFill/>
                                  <w14:prstDash w14:val="solid"/>
                                  <w14:bevel/>
                                </w14:textOutline>
                                <w14:textFill>
                                  <w14:noFill/>
                                </w14:textFill>
                              </w:rPr>
                              <w:drawing>
                                <wp:inline distT="0" distB="0" distL="0" distR="0" wp14:anchorId="7DBBCFE6" wp14:editId="14F2B7B3">
                                  <wp:extent cx="355216" cy="403411"/>
                                  <wp:effectExtent l="0" t="0" r="635" b="3175"/>
                                  <wp:docPr id="1667852174"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52174" name="Picture 1" descr="A logo of a school&#10;&#10;Description automatically generated"/>
                                          <pic:cNvPicPr/>
                                        </pic:nvPicPr>
                                        <pic:blipFill>
                                          <a:blip r:embed="rId10"/>
                                          <a:stretch>
                                            <a:fillRect/>
                                          </a:stretch>
                                        </pic:blipFill>
                                        <pic:spPr>
                                          <a:xfrm>
                                            <a:off x="0" y="0"/>
                                            <a:ext cx="377928" cy="4292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3938B" id="_x0000_t202" coordsize="21600,21600" o:spt="202" path="m,l,21600r21600,l21600,xe">
                <v:stroke joinstyle="miter"/>
                <v:path gradientshapeok="t" o:connecttype="rect"/>
              </v:shapetype>
              <v:shape id="Text Box 4" o:spid="_x0000_s1026" type="#_x0000_t202" style="position:absolute;margin-left:174.75pt;margin-top:-23pt;width:162.35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" fillcolor="white [3201]" strokeweight=".5pt">
                <v:textbox>
                  <w:txbxContent>
                    <w:p w14:paraId="2D8D36A2" w14:textId="26B4B621" w:rsidR="00815017" w:rsidRPr="00815017" w:rsidRDefault="00815017">
                      <w:pPr>
                        <w:rPr>
                          <w:color w:val="FFFFFF" w:themeColor="background1"/>
                          <w14:textOutline w14:w="9525" w14:cap="rnd" w14:cmpd="sng" w14:algn="ctr">
                            <w14:noFill/>
                            <w14:prstDash w14:val="solid"/>
                            <w14:bevel/>
                          </w14:textOutline>
                          <w14:textFill>
                            <w14:noFill/>
                          </w14:textFill>
                        </w:rPr>
                      </w:pPr>
                      <w:r w:rsidRPr="00815017">
                        <w:rPr>
                          <w:color w:val="FFFFFF" w:themeColor="background1"/>
                          <w14:textOutline w14:w="9525" w14:cap="rnd" w14:cmpd="sng" w14:algn="ctr">
                            <w14:noFill/>
                            <w14:prstDash w14:val="solid"/>
                            <w14:bevel/>
                          </w14:textOutline>
                          <w14:textFill>
                            <w14:noFill/>
                          </w14:textFill>
                        </w:rPr>
                        <w:drawing>
                          <wp:inline distT="0" distB="0" distL="0" distR="0" wp14:anchorId="08A9BAC5" wp14:editId="6849C4E9">
                            <wp:extent cx="1030941" cy="437818"/>
                            <wp:effectExtent l="0" t="0" r="0" b="0"/>
                            <wp:docPr id="58815655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56553" name="Picture 1" descr="A blue and white logo&#10;&#10;Description automatically generated"/>
                                    <pic:cNvPicPr/>
                                  </pic:nvPicPr>
                                  <pic:blipFill>
                                    <a:blip r:embed="rId8"/>
                                    <a:stretch>
                                      <a:fillRect/>
                                    </a:stretch>
                                  </pic:blipFill>
                                  <pic:spPr>
                                    <a:xfrm>
                                      <a:off x="0" y="0"/>
                                      <a:ext cx="1081756" cy="459398"/>
                                    </a:xfrm>
                                    <a:prstGeom prst="rect">
                                      <a:avLst/>
                                    </a:prstGeom>
                                  </pic:spPr>
                                </pic:pic>
                              </a:graphicData>
                            </a:graphic>
                          </wp:inline>
                        </w:drawing>
                      </w:r>
                      <w:r w:rsidRPr="00815017">
                        <w:rPr>
                          <w:color w:val="FFFFFF" w:themeColor="background1"/>
                          <w14:textOutline w14:w="9525" w14:cap="rnd" w14:cmpd="sng" w14:algn="ctr">
                            <w14:noFill/>
                            <w14:prstDash w14:val="solid"/>
                            <w14:bevel/>
                          </w14:textOutline>
                          <w14:textFill>
                            <w14:noFill/>
                          </w14:textFill>
                        </w:rPr>
                        <w:drawing>
                          <wp:inline distT="0" distB="0" distL="0" distR="0" wp14:anchorId="75E41075" wp14:editId="78990F68">
                            <wp:extent cx="449662" cy="430305"/>
                            <wp:effectExtent l="0" t="0" r="0" b="1905"/>
                            <wp:docPr id="1508707512" name="Picture 1" descr="A logo with colorful figu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07512" name="Picture 1" descr="A logo with colorful figures&#10;&#10;Description automatically generated with medium confidence"/>
                                    <pic:cNvPicPr/>
                                  </pic:nvPicPr>
                                  <pic:blipFill>
                                    <a:blip r:embed="rId9"/>
                                    <a:stretch>
                                      <a:fillRect/>
                                    </a:stretch>
                                  </pic:blipFill>
                                  <pic:spPr>
                                    <a:xfrm>
                                      <a:off x="0" y="0"/>
                                      <a:ext cx="477025" cy="456490"/>
                                    </a:xfrm>
                                    <a:prstGeom prst="rect">
                                      <a:avLst/>
                                    </a:prstGeom>
                                  </pic:spPr>
                                </pic:pic>
                              </a:graphicData>
                            </a:graphic>
                          </wp:inline>
                        </w:drawing>
                      </w:r>
                      <w:r w:rsidRPr="00815017">
                        <w:rPr>
                          <w:color w:val="FFFFFF" w:themeColor="background1"/>
                          <w14:textOutline w14:w="9525" w14:cap="rnd" w14:cmpd="sng" w14:algn="ctr">
                            <w14:noFill/>
                            <w14:prstDash w14:val="solid"/>
                            <w14:bevel/>
                          </w14:textOutline>
                          <w14:textFill>
                            <w14:noFill/>
                          </w14:textFill>
                        </w:rPr>
                        <w:drawing>
                          <wp:inline distT="0" distB="0" distL="0" distR="0" wp14:anchorId="7DBBCFE6" wp14:editId="14F2B7B3">
                            <wp:extent cx="355216" cy="403411"/>
                            <wp:effectExtent l="0" t="0" r="635" b="3175"/>
                            <wp:docPr id="1667852174"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52174" name="Picture 1" descr="A logo of a school&#10;&#10;Description automatically generated"/>
                                    <pic:cNvPicPr/>
                                  </pic:nvPicPr>
                                  <pic:blipFill>
                                    <a:blip r:embed="rId10"/>
                                    <a:stretch>
                                      <a:fillRect/>
                                    </a:stretch>
                                  </pic:blipFill>
                                  <pic:spPr>
                                    <a:xfrm>
                                      <a:off x="0" y="0"/>
                                      <a:ext cx="377928" cy="429205"/>
                                    </a:xfrm>
                                    <a:prstGeom prst="rect">
                                      <a:avLst/>
                                    </a:prstGeom>
                                  </pic:spPr>
                                </pic:pic>
                              </a:graphicData>
                            </a:graphic>
                          </wp:inline>
                        </w:drawing>
                      </w:r>
                    </w:p>
                  </w:txbxContent>
                </v:textbox>
              </v:shape>
            </w:pict>
          </mc:Fallback>
        </mc:AlternateContent>
      </w:r>
    </w:p>
    <w:p w14:paraId="64EF5DC2" w14:textId="77777777" w:rsidR="00815017" w:rsidRDefault="00815017" w:rsidP="00815017">
      <w:pPr>
        <w:autoSpaceDE w:val="0"/>
        <w:autoSpaceDN w:val="0"/>
        <w:adjustRightInd w:val="0"/>
        <w:spacing w:after="0" w:line="240" w:lineRule="auto"/>
        <w:jc w:val="center"/>
        <w:rPr>
          <w:rFonts w:ascii="Arial" w:eastAsia="Times New Roman" w:hAnsi="Arial" w:cs="Arial"/>
          <w:b/>
          <w:sz w:val="28"/>
          <w:szCs w:val="28"/>
          <w:lang w:eastAsia="en-GB"/>
        </w:rPr>
      </w:pPr>
    </w:p>
    <w:p w14:paraId="0A90BF8D" w14:textId="03656E46" w:rsidR="00BB4D00" w:rsidRPr="009C7FF6" w:rsidRDefault="00A63442" w:rsidP="00815017">
      <w:pPr>
        <w:autoSpaceDE w:val="0"/>
        <w:autoSpaceDN w:val="0"/>
        <w:adjustRightInd w:val="0"/>
        <w:spacing w:after="0" w:line="240" w:lineRule="auto"/>
        <w:jc w:val="center"/>
        <w:rPr>
          <w:rFonts w:ascii="Arial" w:hAnsi="Arial" w:cs="Arial"/>
          <w:b/>
          <w:bCs/>
          <w:color w:val="000000"/>
          <w:sz w:val="28"/>
          <w:szCs w:val="28"/>
        </w:rPr>
      </w:pPr>
      <w:r>
        <w:rPr>
          <w:rFonts w:ascii="Arial" w:eastAsia="Times New Roman" w:hAnsi="Arial" w:cs="Arial"/>
          <w:b/>
          <w:sz w:val="28"/>
          <w:szCs w:val="28"/>
          <w:lang w:eastAsia="en-GB"/>
        </w:rPr>
        <w:t>Darley &amp; Summerbridge</w:t>
      </w:r>
    </w:p>
    <w:p w14:paraId="6E11445C" w14:textId="7BC318AF" w:rsidR="00BB4D00" w:rsidRDefault="00A63442" w:rsidP="00815017">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Primary School</w:t>
      </w:r>
      <w:r w:rsidR="009C7FF6">
        <w:rPr>
          <w:rFonts w:ascii="Arial" w:eastAsia="Times New Roman" w:hAnsi="Arial" w:cs="Arial"/>
          <w:b/>
          <w:sz w:val="28"/>
          <w:szCs w:val="28"/>
          <w:lang w:eastAsia="en-GB"/>
        </w:rPr>
        <w:t xml:space="preserve"> Federation</w:t>
      </w:r>
    </w:p>
    <w:p w14:paraId="277869D8" w14:textId="77777777" w:rsidR="00BB4D00" w:rsidRDefault="00BB4D00" w:rsidP="009C7FF6">
      <w:pPr>
        <w:jc w:val="center"/>
        <w:rPr>
          <w:rFonts w:ascii="Arial" w:hAnsi="Arial" w:cs="Arial"/>
          <w:b/>
          <w:bCs/>
          <w:sz w:val="28"/>
          <w:szCs w:val="28"/>
          <w:u w:val="single"/>
        </w:rPr>
      </w:pPr>
    </w:p>
    <w:p w14:paraId="51815703" w14:textId="1683A3EE" w:rsidR="00BB4D00" w:rsidRDefault="00A63442" w:rsidP="009C7FF6">
      <w:pPr>
        <w:jc w:val="center"/>
        <w:rPr>
          <w:rFonts w:ascii="Arial" w:hAnsi="Arial" w:cs="Arial"/>
          <w:b/>
          <w:bCs/>
          <w:sz w:val="28"/>
          <w:szCs w:val="28"/>
          <w:u w:val="single"/>
        </w:rPr>
      </w:pPr>
      <w:r>
        <w:rPr>
          <w:rFonts w:ascii="Arial" w:hAnsi="Arial" w:cs="Arial"/>
          <w:b/>
          <w:bCs/>
          <w:sz w:val="28"/>
          <w:szCs w:val="28"/>
          <w:u w:val="single"/>
        </w:rPr>
        <w:t>Curriculum Policy</w:t>
      </w:r>
      <w:r w:rsidR="00FC2244">
        <w:rPr>
          <w:rFonts w:ascii="Arial" w:hAnsi="Arial" w:cs="Arial"/>
          <w:b/>
          <w:bCs/>
          <w:sz w:val="28"/>
          <w:szCs w:val="28"/>
          <w:u w:val="single"/>
        </w:rPr>
        <w:t xml:space="preserve"> 2024 - 2026</w:t>
      </w:r>
    </w:p>
    <w:p w14:paraId="69F3FC3B" w14:textId="77777777" w:rsidR="00BB4D00" w:rsidRDefault="00A63442">
      <w:pPr>
        <w:pStyle w:val="NoSpacing"/>
        <w:rPr>
          <w:rFonts w:ascii="Arial" w:hAnsi="Arial" w:cs="Arial"/>
          <w:b/>
          <w:sz w:val="24"/>
          <w:u w:val="single"/>
        </w:rPr>
      </w:pPr>
      <w:r>
        <w:rPr>
          <w:rFonts w:ascii="Arial" w:hAnsi="Arial" w:cs="Arial"/>
          <w:b/>
          <w:sz w:val="24"/>
          <w:u w:val="single"/>
        </w:rPr>
        <w:t>Rationale</w:t>
      </w:r>
    </w:p>
    <w:p w14:paraId="50206416" w14:textId="30FA0644" w:rsidR="00BB4D00" w:rsidRDefault="00A63442">
      <w:pPr>
        <w:pStyle w:val="NoSpacing"/>
        <w:rPr>
          <w:rFonts w:ascii="Arial" w:hAnsi="Arial" w:cs="Arial"/>
          <w:sz w:val="24"/>
        </w:rPr>
      </w:pPr>
      <w:r>
        <w:rPr>
          <w:rFonts w:ascii="Arial" w:hAnsi="Arial" w:cs="Arial"/>
          <w:sz w:val="24"/>
        </w:rPr>
        <w:t xml:space="preserve">At Darley </w:t>
      </w:r>
      <w:r w:rsidR="007F5642">
        <w:rPr>
          <w:rFonts w:ascii="Arial" w:hAnsi="Arial" w:cs="Arial"/>
          <w:sz w:val="24"/>
        </w:rPr>
        <w:t>and</w:t>
      </w:r>
      <w:r>
        <w:rPr>
          <w:rFonts w:ascii="Arial" w:hAnsi="Arial" w:cs="Arial"/>
          <w:sz w:val="24"/>
        </w:rPr>
        <w:t xml:space="preserve"> Summerbridge Primary School</w:t>
      </w:r>
      <w:r w:rsidR="00456B57">
        <w:rPr>
          <w:rFonts w:ascii="Arial" w:hAnsi="Arial" w:cs="Arial"/>
          <w:sz w:val="24"/>
        </w:rPr>
        <w:t xml:space="preserve"> Federation</w:t>
      </w:r>
      <w:r>
        <w:rPr>
          <w:rFonts w:ascii="Arial" w:hAnsi="Arial" w:cs="Arial"/>
          <w:sz w:val="24"/>
        </w:rPr>
        <w:t xml:space="preserve"> we </w:t>
      </w:r>
      <w:r w:rsidR="007F5642">
        <w:rPr>
          <w:rFonts w:ascii="Arial" w:hAnsi="Arial" w:cs="Arial"/>
          <w:sz w:val="24"/>
        </w:rPr>
        <w:t xml:space="preserve">believe </w:t>
      </w:r>
      <w:r>
        <w:rPr>
          <w:rFonts w:ascii="Arial" w:hAnsi="Arial" w:cs="Arial"/>
          <w:sz w:val="24"/>
        </w:rPr>
        <w:t>it is essential for all children to have access to a broad, balanced and appropriate curriculum which matches their needs. The curriculum forms a basis from which to promote the aims and values of the school</w:t>
      </w:r>
      <w:r w:rsidR="007F5642">
        <w:rPr>
          <w:rFonts w:ascii="Arial" w:hAnsi="Arial" w:cs="Arial"/>
          <w:sz w:val="24"/>
        </w:rPr>
        <w:t>s</w:t>
      </w:r>
      <w:r>
        <w:rPr>
          <w:rFonts w:ascii="Arial" w:hAnsi="Arial" w:cs="Arial"/>
          <w:sz w:val="24"/>
        </w:rPr>
        <w:t>. The curriculum is taught in a way that is accessible to all pupils.</w:t>
      </w:r>
    </w:p>
    <w:p w14:paraId="05AC751D" w14:textId="77777777" w:rsidR="00BB4D00" w:rsidRDefault="00BB4D00">
      <w:pPr>
        <w:pStyle w:val="NoSpacing"/>
        <w:rPr>
          <w:rFonts w:ascii="Arial" w:hAnsi="Arial" w:cs="Arial"/>
          <w:sz w:val="24"/>
        </w:rPr>
      </w:pPr>
    </w:p>
    <w:p w14:paraId="44159A33" w14:textId="0E5EDFC2" w:rsidR="00BB4D00" w:rsidRDefault="00A63442">
      <w:pPr>
        <w:pStyle w:val="NoSpacing"/>
        <w:rPr>
          <w:rFonts w:ascii="Arial" w:hAnsi="Arial" w:cs="Arial"/>
          <w:b/>
          <w:sz w:val="24"/>
          <w:u w:val="single"/>
        </w:rPr>
      </w:pPr>
      <w:r>
        <w:rPr>
          <w:rFonts w:ascii="Arial" w:hAnsi="Arial" w:cs="Arial"/>
          <w:b/>
          <w:sz w:val="24"/>
          <w:u w:val="single"/>
        </w:rPr>
        <w:t xml:space="preserve">Aims and objectives of </w:t>
      </w:r>
      <w:r w:rsidR="00456B57">
        <w:rPr>
          <w:rFonts w:ascii="Arial" w:hAnsi="Arial" w:cs="Arial"/>
          <w:b/>
          <w:sz w:val="24"/>
          <w:u w:val="single"/>
        </w:rPr>
        <w:t>the federation is:</w:t>
      </w:r>
    </w:p>
    <w:p w14:paraId="0BC96701" w14:textId="77777777" w:rsidR="00BB4D00" w:rsidRDefault="00A63442">
      <w:pPr>
        <w:pStyle w:val="NoSpacing"/>
        <w:rPr>
          <w:rFonts w:ascii="Arial" w:hAnsi="Arial" w:cs="Arial"/>
          <w:sz w:val="24"/>
        </w:rPr>
      </w:pPr>
      <w:r>
        <w:rPr>
          <w:rFonts w:ascii="Arial" w:hAnsi="Arial" w:cs="Arial"/>
          <w:sz w:val="24"/>
        </w:rPr>
        <w:t xml:space="preserve">• to enable all children to learn and develop their skills to the best of their </w:t>
      </w:r>
      <w:proofErr w:type="gramStart"/>
      <w:r>
        <w:rPr>
          <w:rFonts w:ascii="Arial" w:hAnsi="Arial" w:cs="Arial"/>
          <w:sz w:val="24"/>
        </w:rPr>
        <w:t>ability;</w:t>
      </w:r>
      <w:proofErr w:type="gramEnd"/>
    </w:p>
    <w:p w14:paraId="488147FC" w14:textId="77777777" w:rsidR="00BB4D00" w:rsidRDefault="00A63442">
      <w:pPr>
        <w:pStyle w:val="NoSpacing"/>
        <w:rPr>
          <w:rFonts w:ascii="Arial" w:hAnsi="Arial" w:cs="Arial"/>
          <w:sz w:val="24"/>
        </w:rPr>
      </w:pPr>
      <w:r>
        <w:rPr>
          <w:rFonts w:ascii="Arial" w:hAnsi="Arial" w:cs="Arial"/>
          <w:sz w:val="24"/>
        </w:rPr>
        <w:t xml:space="preserve">• to promote a positive attitude towards learning, so that children enjoy coming to school, and acquire a solid basis for lifelong </w:t>
      </w:r>
      <w:proofErr w:type="gramStart"/>
      <w:r>
        <w:rPr>
          <w:rFonts w:ascii="Arial" w:hAnsi="Arial" w:cs="Arial"/>
          <w:sz w:val="24"/>
        </w:rPr>
        <w:t>learning;</w:t>
      </w:r>
      <w:proofErr w:type="gramEnd"/>
    </w:p>
    <w:p w14:paraId="22B37859" w14:textId="77777777" w:rsidR="00BB4D00" w:rsidRDefault="00A63442">
      <w:pPr>
        <w:pStyle w:val="NoSpacing"/>
        <w:rPr>
          <w:rFonts w:ascii="Arial" w:hAnsi="Arial" w:cs="Arial"/>
          <w:sz w:val="24"/>
        </w:rPr>
      </w:pPr>
      <w:r>
        <w:rPr>
          <w:rFonts w:ascii="Arial" w:hAnsi="Arial" w:cs="Arial"/>
          <w:sz w:val="24"/>
        </w:rPr>
        <w:t>• to teach children the basic skills of literacy, numeracy and information technology (IT</w:t>
      </w:r>
      <w:proofErr w:type="gramStart"/>
      <w:r>
        <w:rPr>
          <w:rFonts w:ascii="Arial" w:hAnsi="Arial" w:cs="Arial"/>
          <w:sz w:val="24"/>
        </w:rPr>
        <w:t>);</w:t>
      </w:r>
      <w:proofErr w:type="gramEnd"/>
    </w:p>
    <w:p w14:paraId="5A1CB417" w14:textId="77777777" w:rsidR="00BB4D00" w:rsidRDefault="00A63442">
      <w:pPr>
        <w:pStyle w:val="NoSpacing"/>
        <w:rPr>
          <w:rFonts w:ascii="Arial" w:hAnsi="Arial" w:cs="Arial"/>
          <w:sz w:val="24"/>
        </w:rPr>
      </w:pPr>
      <w:r>
        <w:rPr>
          <w:rFonts w:ascii="Arial" w:hAnsi="Arial" w:cs="Arial"/>
          <w:sz w:val="24"/>
        </w:rPr>
        <w:t xml:space="preserve">• to enable children to be creative and to develop their own </w:t>
      </w:r>
      <w:proofErr w:type="gramStart"/>
      <w:r>
        <w:rPr>
          <w:rFonts w:ascii="Arial" w:hAnsi="Arial" w:cs="Arial"/>
          <w:sz w:val="24"/>
        </w:rPr>
        <w:t>thinking;</w:t>
      </w:r>
      <w:proofErr w:type="gramEnd"/>
    </w:p>
    <w:p w14:paraId="1A35B451" w14:textId="77777777" w:rsidR="00BB4D00" w:rsidRDefault="00A63442">
      <w:pPr>
        <w:pStyle w:val="NoSpacing"/>
        <w:rPr>
          <w:rFonts w:ascii="Arial" w:hAnsi="Arial" w:cs="Arial"/>
          <w:sz w:val="24"/>
        </w:rPr>
      </w:pPr>
      <w:r>
        <w:rPr>
          <w:rFonts w:ascii="Arial" w:hAnsi="Arial" w:cs="Arial"/>
          <w:sz w:val="24"/>
        </w:rPr>
        <w:t xml:space="preserve">• to teach children about their developing world, including how their environment and society have changed over </w:t>
      </w:r>
      <w:proofErr w:type="gramStart"/>
      <w:r>
        <w:rPr>
          <w:rFonts w:ascii="Arial" w:hAnsi="Arial" w:cs="Arial"/>
          <w:sz w:val="24"/>
        </w:rPr>
        <w:t>time;</w:t>
      </w:r>
      <w:proofErr w:type="gramEnd"/>
    </w:p>
    <w:p w14:paraId="195358BA" w14:textId="77777777" w:rsidR="00BB4D00" w:rsidRDefault="00A63442">
      <w:pPr>
        <w:pStyle w:val="NoSpacing"/>
        <w:rPr>
          <w:rFonts w:ascii="Arial" w:hAnsi="Arial" w:cs="Arial"/>
          <w:sz w:val="24"/>
        </w:rPr>
      </w:pPr>
      <w:r>
        <w:rPr>
          <w:rFonts w:ascii="Arial" w:hAnsi="Arial" w:cs="Arial"/>
          <w:sz w:val="24"/>
        </w:rPr>
        <w:t xml:space="preserve">• to help children understand Britain’s cultural </w:t>
      </w:r>
      <w:proofErr w:type="gramStart"/>
      <w:r>
        <w:rPr>
          <w:rFonts w:ascii="Arial" w:hAnsi="Arial" w:cs="Arial"/>
          <w:sz w:val="24"/>
        </w:rPr>
        <w:t>heritage;</w:t>
      </w:r>
      <w:proofErr w:type="gramEnd"/>
    </w:p>
    <w:p w14:paraId="2D7F8E1F" w14:textId="77777777" w:rsidR="00BB4D00" w:rsidRDefault="00A63442">
      <w:pPr>
        <w:pStyle w:val="NoSpacing"/>
        <w:rPr>
          <w:rFonts w:ascii="Arial" w:hAnsi="Arial" w:cs="Arial"/>
          <w:sz w:val="24"/>
        </w:rPr>
      </w:pPr>
      <w:r>
        <w:rPr>
          <w:rFonts w:ascii="Arial" w:hAnsi="Arial" w:cs="Arial"/>
          <w:sz w:val="24"/>
        </w:rPr>
        <w:t xml:space="preserve">• to enable children to be positive citizens in </w:t>
      </w:r>
      <w:proofErr w:type="gramStart"/>
      <w:r>
        <w:rPr>
          <w:rFonts w:ascii="Arial" w:hAnsi="Arial" w:cs="Arial"/>
          <w:sz w:val="24"/>
        </w:rPr>
        <w:t>society;</w:t>
      </w:r>
      <w:proofErr w:type="gramEnd"/>
    </w:p>
    <w:p w14:paraId="117BF7BB" w14:textId="24E21F05" w:rsidR="00BB4D00" w:rsidRDefault="00A63442">
      <w:pPr>
        <w:pStyle w:val="NoSpacing"/>
        <w:rPr>
          <w:rFonts w:ascii="Arial" w:hAnsi="Arial" w:cs="Arial"/>
          <w:sz w:val="24"/>
        </w:rPr>
      </w:pPr>
      <w:r>
        <w:rPr>
          <w:rFonts w:ascii="Arial" w:hAnsi="Arial" w:cs="Arial"/>
          <w:sz w:val="24"/>
        </w:rPr>
        <w:t>• to fulfil all the requirements of the National Curriculum and the Locally Agreed Syllabus for Religious Education</w:t>
      </w:r>
      <w:r w:rsidR="00AA3203">
        <w:rPr>
          <w:rFonts w:ascii="Arial" w:hAnsi="Arial" w:cs="Arial"/>
          <w:sz w:val="24"/>
        </w:rPr>
        <w:t xml:space="preserve"> 2024 - 2029</w:t>
      </w:r>
      <w:proofErr w:type="gramStart"/>
      <w:r w:rsidR="00456B57">
        <w:rPr>
          <w:rFonts w:ascii="Arial" w:hAnsi="Arial" w:cs="Arial"/>
          <w:sz w:val="24"/>
        </w:rPr>
        <w:t>*</w:t>
      </w:r>
      <w:r>
        <w:rPr>
          <w:rFonts w:ascii="Arial" w:hAnsi="Arial" w:cs="Arial"/>
          <w:sz w:val="24"/>
        </w:rPr>
        <w:t>;</w:t>
      </w:r>
      <w:proofErr w:type="gramEnd"/>
    </w:p>
    <w:p w14:paraId="5BDB8AD0" w14:textId="77777777" w:rsidR="00BB4D00" w:rsidRDefault="00A63442">
      <w:pPr>
        <w:pStyle w:val="NoSpacing"/>
        <w:rPr>
          <w:rFonts w:ascii="Arial" w:hAnsi="Arial" w:cs="Arial"/>
          <w:sz w:val="24"/>
        </w:rPr>
      </w:pPr>
      <w:r>
        <w:rPr>
          <w:rFonts w:ascii="Arial" w:hAnsi="Arial" w:cs="Arial"/>
          <w:sz w:val="24"/>
        </w:rPr>
        <w:t xml:space="preserve">• to teach children to have an awareness of their own spiritual development, and to understand right from </w:t>
      </w:r>
      <w:proofErr w:type="gramStart"/>
      <w:r>
        <w:rPr>
          <w:rFonts w:ascii="Arial" w:hAnsi="Arial" w:cs="Arial"/>
          <w:sz w:val="24"/>
        </w:rPr>
        <w:t>wrong;</w:t>
      </w:r>
      <w:proofErr w:type="gramEnd"/>
    </w:p>
    <w:p w14:paraId="10692B27" w14:textId="77777777" w:rsidR="00BB4D00" w:rsidRDefault="00A63442">
      <w:pPr>
        <w:pStyle w:val="NoSpacing"/>
        <w:rPr>
          <w:rFonts w:ascii="Arial" w:hAnsi="Arial" w:cs="Arial"/>
          <w:sz w:val="24"/>
          <w:szCs w:val="24"/>
        </w:rPr>
      </w:pPr>
      <w:r>
        <w:rPr>
          <w:rFonts w:ascii="Arial" w:hAnsi="Arial" w:cs="Arial"/>
          <w:sz w:val="24"/>
        </w:rPr>
        <w:t xml:space="preserve">• to help children understand the importance of truth and fairness, so that they grow up </w:t>
      </w:r>
      <w:r>
        <w:rPr>
          <w:rFonts w:ascii="Arial" w:hAnsi="Arial" w:cs="Arial"/>
          <w:sz w:val="24"/>
          <w:szCs w:val="24"/>
        </w:rPr>
        <w:t xml:space="preserve">committed to equal opportunities for </w:t>
      </w:r>
      <w:proofErr w:type="gramStart"/>
      <w:r>
        <w:rPr>
          <w:rFonts w:ascii="Arial" w:hAnsi="Arial" w:cs="Arial"/>
          <w:sz w:val="24"/>
          <w:szCs w:val="24"/>
        </w:rPr>
        <w:t>all;</w:t>
      </w:r>
      <w:proofErr w:type="gramEnd"/>
    </w:p>
    <w:p w14:paraId="2DA925A0" w14:textId="77777777" w:rsidR="00BB4D00" w:rsidRDefault="00A63442">
      <w:pPr>
        <w:pStyle w:val="NoSpacing"/>
        <w:rPr>
          <w:rFonts w:ascii="Arial" w:hAnsi="Arial" w:cs="Arial"/>
          <w:sz w:val="24"/>
          <w:szCs w:val="24"/>
        </w:rPr>
      </w:pPr>
      <w:r>
        <w:rPr>
          <w:rFonts w:ascii="Arial" w:hAnsi="Arial" w:cs="Arial"/>
          <w:sz w:val="24"/>
          <w:szCs w:val="24"/>
        </w:rPr>
        <w:t>• to enable children to have respect for themselves and high self-esteem, and to be able to live and work co-operatively with others.</w:t>
      </w:r>
    </w:p>
    <w:p w14:paraId="74FA3BC5" w14:textId="77777777" w:rsidR="00456B57" w:rsidRDefault="00456B57">
      <w:pPr>
        <w:pStyle w:val="NoSpacing"/>
        <w:rPr>
          <w:rFonts w:ascii="Arial" w:hAnsi="Arial" w:cs="Arial"/>
          <w:sz w:val="24"/>
          <w:szCs w:val="24"/>
        </w:rPr>
      </w:pPr>
    </w:p>
    <w:p w14:paraId="7F440BD3" w14:textId="77777777" w:rsidR="00AA3203" w:rsidRDefault="00456B57" w:rsidP="00456B57">
      <w:pPr>
        <w:pStyle w:val="NoSpacing"/>
        <w:rPr>
          <w:rFonts w:ascii="Arial" w:hAnsi="Arial" w:cs="Arial"/>
          <w:i/>
          <w:iCs/>
          <w:sz w:val="24"/>
          <w:szCs w:val="24"/>
        </w:rPr>
      </w:pPr>
      <w:r>
        <w:rPr>
          <w:rFonts w:ascii="Arial" w:hAnsi="Arial" w:cs="Arial"/>
          <w:sz w:val="24"/>
          <w:szCs w:val="24"/>
        </w:rPr>
        <w:t>*</w:t>
      </w:r>
      <w:r w:rsidR="00AA3203">
        <w:rPr>
          <w:rFonts w:ascii="Arial" w:hAnsi="Arial" w:cs="Arial"/>
          <w:i/>
          <w:iCs/>
          <w:sz w:val="24"/>
          <w:szCs w:val="24"/>
        </w:rPr>
        <w:t xml:space="preserve">Since 1944, all schools have been required to teach RE to all pupils on roll (with the exception that parents have the right to withdraw their children from the subject).  Religious Education remains part of the basic curriculum for all pupils.  </w:t>
      </w:r>
    </w:p>
    <w:p w14:paraId="74632EC2" w14:textId="77777777" w:rsidR="00AA3203" w:rsidRDefault="00AA3203" w:rsidP="00456B57">
      <w:pPr>
        <w:pStyle w:val="NoSpacing"/>
        <w:rPr>
          <w:rFonts w:ascii="Arial" w:hAnsi="Arial" w:cs="Arial"/>
          <w:i/>
          <w:iCs/>
          <w:sz w:val="24"/>
          <w:szCs w:val="24"/>
        </w:rPr>
      </w:pPr>
    </w:p>
    <w:p w14:paraId="6017ECB7" w14:textId="456A9000" w:rsidR="00456B57" w:rsidRPr="00FC2244" w:rsidRDefault="00AA3203" w:rsidP="00456B57">
      <w:pPr>
        <w:pStyle w:val="NoSpacing"/>
        <w:rPr>
          <w:rFonts w:ascii="Arial" w:hAnsi="Arial" w:cs="Arial"/>
          <w:b/>
          <w:bCs/>
          <w:sz w:val="24"/>
          <w:szCs w:val="24"/>
        </w:rPr>
      </w:pPr>
      <w:r w:rsidRPr="00FC2244">
        <w:rPr>
          <w:rFonts w:ascii="Arial" w:hAnsi="Arial" w:cs="Arial"/>
          <w:b/>
          <w:bCs/>
          <w:sz w:val="24"/>
          <w:szCs w:val="24"/>
        </w:rPr>
        <w:t>(If parents would like to withdraw their child from any aspect of the RE curriculum</w:t>
      </w:r>
      <w:r w:rsidR="00FC2244">
        <w:rPr>
          <w:rFonts w:ascii="Arial" w:hAnsi="Arial" w:cs="Arial"/>
          <w:b/>
          <w:bCs/>
          <w:sz w:val="24"/>
          <w:szCs w:val="24"/>
        </w:rPr>
        <w:t>,</w:t>
      </w:r>
      <w:r w:rsidRPr="00FC2244">
        <w:rPr>
          <w:rFonts w:ascii="Arial" w:hAnsi="Arial" w:cs="Arial"/>
          <w:b/>
          <w:bCs/>
          <w:sz w:val="24"/>
          <w:szCs w:val="24"/>
        </w:rPr>
        <w:t xml:space="preserve"> they should contact their child’s school in writing with their request). </w:t>
      </w:r>
      <w:r w:rsidR="00456B57" w:rsidRPr="00FC2244">
        <w:rPr>
          <w:rFonts w:ascii="Arial" w:hAnsi="Arial" w:cs="Arial"/>
          <w:b/>
          <w:bCs/>
          <w:sz w:val="24"/>
          <w:szCs w:val="24"/>
        </w:rPr>
        <w:t xml:space="preserve"> </w:t>
      </w:r>
    </w:p>
    <w:p w14:paraId="4D153647" w14:textId="77777777" w:rsidR="00BB4D00" w:rsidRDefault="00BB4D00">
      <w:pPr>
        <w:pStyle w:val="NoSpacing"/>
        <w:rPr>
          <w:b/>
          <w:bCs/>
          <w:szCs w:val="24"/>
          <w:u w:val="single"/>
        </w:rPr>
      </w:pPr>
    </w:p>
    <w:p w14:paraId="41D022C0" w14:textId="77777777" w:rsidR="00BB4D00" w:rsidRDefault="00A63442">
      <w:pPr>
        <w:pStyle w:val="NoSpacing"/>
        <w:rPr>
          <w:rFonts w:ascii="Arial" w:hAnsi="Arial" w:cs="Arial"/>
          <w:b/>
          <w:sz w:val="24"/>
          <w:szCs w:val="24"/>
          <w:u w:val="single"/>
        </w:rPr>
      </w:pPr>
      <w:r>
        <w:rPr>
          <w:rFonts w:ascii="Arial" w:hAnsi="Arial" w:cs="Arial"/>
          <w:b/>
          <w:sz w:val="24"/>
          <w:szCs w:val="24"/>
          <w:u w:val="single"/>
        </w:rPr>
        <w:t>Organisation and planning</w:t>
      </w:r>
    </w:p>
    <w:p w14:paraId="68D1FB3C" w14:textId="21F16754" w:rsidR="00BB4D00" w:rsidRDefault="00A63442">
      <w:pPr>
        <w:pStyle w:val="NoSpacing"/>
        <w:rPr>
          <w:rFonts w:ascii="Arial" w:hAnsi="Arial" w:cs="Arial"/>
          <w:sz w:val="24"/>
        </w:rPr>
      </w:pPr>
      <w:r>
        <w:rPr>
          <w:rFonts w:ascii="Arial" w:hAnsi="Arial" w:cs="Arial"/>
          <w:sz w:val="24"/>
        </w:rPr>
        <w:t xml:space="preserve">We plan our curriculum in three phases. We agree a long-term plan for the key stage. This indicates what topics are to be taught in each </w:t>
      </w:r>
      <w:r w:rsidR="007F5642">
        <w:rPr>
          <w:rFonts w:ascii="Arial" w:hAnsi="Arial" w:cs="Arial"/>
          <w:sz w:val="24"/>
        </w:rPr>
        <w:t xml:space="preserve">half </w:t>
      </w:r>
      <w:r>
        <w:rPr>
          <w:rFonts w:ascii="Arial" w:hAnsi="Arial" w:cs="Arial"/>
          <w:sz w:val="24"/>
        </w:rPr>
        <w:t>term, and to which groups of children. We review our long-term plan on an annual basis.</w:t>
      </w:r>
    </w:p>
    <w:p w14:paraId="6D545FDD" w14:textId="77777777" w:rsidR="007F5642" w:rsidRDefault="007F5642">
      <w:pPr>
        <w:pStyle w:val="NoSpacing"/>
        <w:rPr>
          <w:rFonts w:ascii="Arial" w:hAnsi="Arial" w:cs="Arial"/>
          <w:sz w:val="24"/>
        </w:rPr>
      </w:pPr>
    </w:p>
    <w:p w14:paraId="0C3AAD5E" w14:textId="77777777" w:rsidR="00FC2244" w:rsidRDefault="00A63442">
      <w:pPr>
        <w:pStyle w:val="NoSpacing"/>
        <w:rPr>
          <w:rFonts w:ascii="Arial" w:hAnsi="Arial" w:cs="Arial"/>
          <w:sz w:val="24"/>
        </w:rPr>
      </w:pPr>
      <w:r>
        <w:rPr>
          <w:rFonts w:ascii="Arial" w:hAnsi="Arial" w:cs="Arial"/>
          <w:sz w:val="24"/>
        </w:rPr>
        <w:t>With</w:t>
      </w:r>
      <w:r w:rsidR="007F5642">
        <w:rPr>
          <w:rFonts w:ascii="Arial" w:hAnsi="Arial" w:cs="Arial"/>
          <w:sz w:val="24"/>
        </w:rPr>
        <w:t>in</w:t>
      </w:r>
      <w:r>
        <w:rPr>
          <w:rFonts w:ascii="Arial" w:hAnsi="Arial" w:cs="Arial"/>
          <w:sz w:val="24"/>
        </w:rPr>
        <w:t xml:space="preserve"> our medium-term plans, we give clear guidance on the objectives and teaching strategies that we use when teaching each topic. </w:t>
      </w:r>
      <w:r w:rsidR="007F5642">
        <w:rPr>
          <w:rFonts w:ascii="Arial" w:hAnsi="Arial" w:cs="Arial"/>
          <w:sz w:val="24"/>
        </w:rPr>
        <w:t>W</w:t>
      </w:r>
      <w:r>
        <w:rPr>
          <w:rFonts w:ascii="Arial" w:hAnsi="Arial" w:cs="Arial"/>
          <w:sz w:val="24"/>
        </w:rPr>
        <w:t>e take our medium-term planning directly from the</w:t>
      </w:r>
      <w:r w:rsidR="007F5642">
        <w:rPr>
          <w:rFonts w:ascii="Arial" w:hAnsi="Arial" w:cs="Arial"/>
          <w:sz w:val="24"/>
        </w:rPr>
        <w:t xml:space="preserve"> National Curriculum Programmes of Study</w:t>
      </w:r>
      <w:r>
        <w:rPr>
          <w:rFonts w:ascii="Arial" w:hAnsi="Arial" w:cs="Arial"/>
          <w:sz w:val="24"/>
        </w:rPr>
        <w:t xml:space="preserve"> </w:t>
      </w:r>
      <w:r w:rsidR="007F5642">
        <w:rPr>
          <w:rFonts w:ascii="Arial" w:hAnsi="Arial" w:cs="Arial"/>
          <w:sz w:val="24"/>
        </w:rPr>
        <w:t>but also make use of schemes such as White Rose</w:t>
      </w:r>
    </w:p>
    <w:p w14:paraId="5AA024AE" w14:textId="7203860E" w:rsidR="00BB4D00" w:rsidRDefault="007F5642">
      <w:pPr>
        <w:pStyle w:val="NoSpacing"/>
        <w:rPr>
          <w:rFonts w:ascii="Arial" w:hAnsi="Arial" w:cs="Arial"/>
          <w:sz w:val="24"/>
        </w:rPr>
      </w:pPr>
      <w:r>
        <w:rPr>
          <w:rFonts w:ascii="Arial" w:hAnsi="Arial" w:cs="Arial"/>
          <w:sz w:val="24"/>
        </w:rPr>
        <w:lastRenderedPageBreak/>
        <w:t>Maths and Little Wandle.</w:t>
      </w:r>
      <w:r w:rsidR="00A63442">
        <w:rPr>
          <w:rFonts w:ascii="Arial" w:hAnsi="Arial" w:cs="Arial"/>
          <w:sz w:val="24"/>
        </w:rPr>
        <w:t xml:space="preserve"> We use the </w:t>
      </w:r>
      <w:r>
        <w:rPr>
          <w:rFonts w:ascii="Arial" w:hAnsi="Arial" w:cs="Arial"/>
          <w:sz w:val="24"/>
        </w:rPr>
        <w:t>national curriculum objectives to plan</w:t>
      </w:r>
      <w:r w:rsidR="00A63442">
        <w:rPr>
          <w:rFonts w:ascii="Arial" w:hAnsi="Arial" w:cs="Arial"/>
          <w:sz w:val="24"/>
        </w:rPr>
        <w:t xml:space="preserve"> our medium-term planning </w:t>
      </w:r>
      <w:r>
        <w:rPr>
          <w:rFonts w:ascii="Arial" w:hAnsi="Arial" w:cs="Arial"/>
          <w:sz w:val="24"/>
        </w:rPr>
        <w:t>and use a range of resources to enhance the content.</w:t>
      </w:r>
    </w:p>
    <w:p w14:paraId="4D0FB788" w14:textId="77777777" w:rsidR="007F5642" w:rsidRDefault="007F5642">
      <w:pPr>
        <w:pStyle w:val="NoSpacing"/>
        <w:rPr>
          <w:rFonts w:ascii="Arial" w:hAnsi="Arial" w:cs="Arial"/>
          <w:sz w:val="24"/>
        </w:rPr>
      </w:pPr>
    </w:p>
    <w:p w14:paraId="4CAC1907" w14:textId="5CC2B7EE" w:rsidR="00BB4D00" w:rsidRDefault="00A63442">
      <w:pPr>
        <w:pStyle w:val="NoSpacing"/>
        <w:rPr>
          <w:rFonts w:ascii="Arial" w:hAnsi="Arial" w:cs="Arial"/>
          <w:sz w:val="24"/>
        </w:rPr>
      </w:pPr>
      <w:r>
        <w:rPr>
          <w:rFonts w:ascii="Arial" w:hAnsi="Arial" w:cs="Arial"/>
          <w:sz w:val="24"/>
        </w:rPr>
        <w:t xml:space="preserve">Our short-term plans are those that our teachers write on a weekly or daily basis. </w:t>
      </w:r>
      <w:r w:rsidR="007F5642">
        <w:rPr>
          <w:rFonts w:ascii="Arial" w:hAnsi="Arial" w:cs="Arial"/>
          <w:sz w:val="24"/>
        </w:rPr>
        <w:t>At our federation</w:t>
      </w:r>
      <w:r>
        <w:rPr>
          <w:rFonts w:ascii="Arial" w:hAnsi="Arial" w:cs="Arial"/>
          <w:sz w:val="24"/>
        </w:rPr>
        <w:t xml:space="preserve"> the curriculum places a greater emphasis on the core and foundation subjects. T</w:t>
      </w:r>
      <w:r w:rsidR="00AA3203">
        <w:rPr>
          <w:rFonts w:ascii="Arial" w:hAnsi="Arial" w:cs="Arial"/>
          <w:sz w:val="24"/>
        </w:rPr>
        <w:t xml:space="preserve">o ensure pupils are taught the breadth of the curriculum and </w:t>
      </w:r>
      <w:proofErr w:type="gramStart"/>
      <w:r w:rsidR="00AA3203">
        <w:rPr>
          <w:rFonts w:ascii="Arial" w:hAnsi="Arial" w:cs="Arial"/>
          <w:sz w:val="24"/>
        </w:rPr>
        <w:t>in order for</w:t>
      </w:r>
      <w:proofErr w:type="gramEnd"/>
      <w:r w:rsidR="00AA3203">
        <w:rPr>
          <w:rFonts w:ascii="Arial" w:hAnsi="Arial" w:cs="Arial"/>
          <w:sz w:val="24"/>
        </w:rPr>
        <w:t xml:space="preserve"> them to develop a deep understanding of the content subjects are taught from pre-school in a spiral curriculum format. </w:t>
      </w:r>
      <w:r>
        <w:rPr>
          <w:rFonts w:ascii="Arial" w:hAnsi="Arial" w:cs="Arial"/>
          <w:sz w:val="24"/>
        </w:rPr>
        <w:t xml:space="preserve">Over the three terms of the academic year, each child </w:t>
      </w:r>
      <w:proofErr w:type="gramStart"/>
      <w:r>
        <w:rPr>
          <w:rFonts w:ascii="Arial" w:hAnsi="Arial" w:cs="Arial"/>
          <w:sz w:val="24"/>
        </w:rPr>
        <w:t>has the opportunity to</w:t>
      </w:r>
      <w:proofErr w:type="gramEnd"/>
      <w:r>
        <w:rPr>
          <w:rFonts w:ascii="Arial" w:hAnsi="Arial" w:cs="Arial"/>
          <w:sz w:val="24"/>
        </w:rPr>
        <w:t xml:space="preserve"> experience the full range of National Curriculum subjects.</w:t>
      </w:r>
      <w:r w:rsidR="007F5642">
        <w:rPr>
          <w:rFonts w:ascii="Arial" w:hAnsi="Arial" w:cs="Arial"/>
          <w:sz w:val="24"/>
        </w:rPr>
        <w:t xml:space="preserve">  Our spiral curriculum is based on a two</w:t>
      </w:r>
      <w:r w:rsidR="00AA3203">
        <w:rPr>
          <w:rFonts w:ascii="Arial" w:hAnsi="Arial" w:cs="Arial"/>
          <w:sz w:val="24"/>
        </w:rPr>
        <w:t>-</w:t>
      </w:r>
      <w:r w:rsidR="007F5642">
        <w:rPr>
          <w:rFonts w:ascii="Arial" w:hAnsi="Arial" w:cs="Arial"/>
          <w:sz w:val="24"/>
        </w:rPr>
        <w:t>year rolling programme to ensure that all aspects of learning are covered and to ensure that our mixed aged classes address each year groups’ objectives</w:t>
      </w:r>
      <w:r w:rsidR="00AA3203">
        <w:rPr>
          <w:rFonts w:ascii="Arial" w:hAnsi="Arial" w:cs="Arial"/>
          <w:sz w:val="24"/>
        </w:rPr>
        <w:t xml:space="preserve"> over the </w:t>
      </w:r>
      <w:proofErr w:type="gramStart"/>
      <w:r w:rsidR="00AA3203">
        <w:rPr>
          <w:rFonts w:ascii="Arial" w:hAnsi="Arial" w:cs="Arial"/>
          <w:sz w:val="24"/>
        </w:rPr>
        <w:t>two year</w:t>
      </w:r>
      <w:proofErr w:type="gramEnd"/>
      <w:r w:rsidR="00AA3203">
        <w:rPr>
          <w:rFonts w:ascii="Arial" w:hAnsi="Arial" w:cs="Arial"/>
          <w:sz w:val="24"/>
        </w:rPr>
        <w:t xml:space="preserve"> period.</w:t>
      </w:r>
    </w:p>
    <w:p w14:paraId="0148F804" w14:textId="77777777" w:rsidR="00BB4D00" w:rsidRDefault="00BB4D00">
      <w:pPr>
        <w:rPr>
          <w:rFonts w:ascii="Arial" w:hAnsi="Arial" w:cs="Arial"/>
          <w:b/>
          <w:bCs/>
          <w:sz w:val="24"/>
          <w:szCs w:val="24"/>
        </w:rPr>
      </w:pPr>
    </w:p>
    <w:p w14:paraId="675F5617" w14:textId="77777777" w:rsidR="00BB4D00" w:rsidRDefault="00A63442">
      <w:pPr>
        <w:pStyle w:val="NoSpacing"/>
        <w:rPr>
          <w:rFonts w:ascii="Arial" w:hAnsi="Arial" w:cs="Arial"/>
          <w:b/>
          <w:sz w:val="24"/>
          <w:u w:val="single"/>
        </w:rPr>
      </w:pPr>
      <w:r>
        <w:rPr>
          <w:rFonts w:ascii="Arial" w:hAnsi="Arial" w:cs="Arial"/>
          <w:b/>
          <w:sz w:val="24"/>
          <w:u w:val="single"/>
        </w:rPr>
        <w:t>Teaching and Learning</w:t>
      </w:r>
    </w:p>
    <w:p w14:paraId="4F76A9BD" w14:textId="7D8E8BD3" w:rsidR="00BB4D00" w:rsidRDefault="00A63442">
      <w:pPr>
        <w:pStyle w:val="NoSpacing"/>
        <w:rPr>
          <w:rFonts w:ascii="Arial" w:hAnsi="Arial" w:cs="Arial"/>
          <w:sz w:val="24"/>
        </w:rPr>
      </w:pPr>
      <w:r>
        <w:rPr>
          <w:rFonts w:ascii="Arial" w:hAnsi="Arial" w:cs="Arial"/>
          <w:sz w:val="24"/>
        </w:rPr>
        <w:t xml:space="preserve">The delivery of the curriculum is varied according to the styles of teaching and methods used by all staff in school. </w:t>
      </w:r>
      <w:r w:rsidR="00AA3203">
        <w:rPr>
          <w:rFonts w:ascii="Arial" w:hAnsi="Arial" w:cs="Arial"/>
          <w:sz w:val="24"/>
        </w:rPr>
        <w:t>We always have a half termly t</w:t>
      </w:r>
      <w:r>
        <w:rPr>
          <w:rFonts w:ascii="Arial" w:hAnsi="Arial" w:cs="Arial"/>
          <w:sz w:val="24"/>
        </w:rPr>
        <w:t xml:space="preserve">hemes </w:t>
      </w:r>
      <w:r w:rsidR="00AA3203">
        <w:rPr>
          <w:rFonts w:ascii="Arial" w:hAnsi="Arial" w:cs="Arial"/>
          <w:sz w:val="24"/>
        </w:rPr>
        <w:t>which</w:t>
      </w:r>
      <w:r>
        <w:rPr>
          <w:rFonts w:ascii="Arial" w:hAnsi="Arial" w:cs="Arial"/>
          <w:sz w:val="24"/>
        </w:rPr>
        <w:t xml:space="preserve"> bring</w:t>
      </w:r>
      <w:r w:rsidR="00AA3203">
        <w:rPr>
          <w:rFonts w:ascii="Arial" w:hAnsi="Arial" w:cs="Arial"/>
          <w:sz w:val="24"/>
        </w:rPr>
        <w:t>s</w:t>
      </w:r>
      <w:r>
        <w:rPr>
          <w:rFonts w:ascii="Arial" w:hAnsi="Arial" w:cs="Arial"/>
          <w:sz w:val="24"/>
        </w:rPr>
        <w:t xml:space="preserve"> together strong cross-curricular links to enhance learning and make the whole process </w:t>
      </w:r>
      <w:r w:rsidR="00AA3203">
        <w:rPr>
          <w:rFonts w:ascii="Arial" w:hAnsi="Arial" w:cs="Arial"/>
          <w:sz w:val="24"/>
        </w:rPr>
        <w:t xml:space="preserve">of learning new content </w:t>
      </w:r>
      <w:r>
        <w:rPr>
          <w:rFonts w:ascii="Arial" w:hAnsi="Arial" w:cs="Arial"/>
          <w:sz w:val="24"/>
        </w:rPr>
        <w:t xml:space="preserve">interesting, stimulating and meaningful. At Darley </w:t>
      </w:r>
      <w:r w:rsidR="00AA3203">
        <w:rPr>
          <w:rFonts w:ascii="Arial" w:hAnsi="Arial" w:cs="Arial"/>
          <w:sz w:val="24"/>
        </w:rPr>
        <w:t>and</w:t>
      </w:r>
      <w:r>
        <w:rPr>
          <w:rFonts w:ascii="Arial" w:hAnsi="Arial" w:cs="Arial"/>
          <w:sz w:val="24"/>
        </w:rPr>
        <w:t xml:space="preserve"> Summerbridge </w:t>
      </w:r>
      <w:r w:rsidR="00AA3203">
        <w:rPr>
          <w:rFonts w:ascii="Arial" w:hAnsi="Arial" w:cs="Arial"/>
          <w:sz w:val="24"/>
        </w:rPr>
        <w:t xml:space="preserve">Primary School Federation </w:t>
      </w:r>
      <w:r>
        <w:rPr>
          <w:rFonts w:ascii="Arial" w:hAnsi="Arial" w:cs="Arial"/>
          <w:sz w:val="24"/>
        </w:rPr>
        <w:t xml:space="preserve">we think this thematic approach is the preferred way to delivering the curriculum in a small school as it promotes whole school themes </w:t>
      </w:r>
      <w:r w:rsidR="00AA3203">
        <w:rPr>
          <w:rFonts w:ascii="Arial" w:hAnsi="Arial" w:cs="Arial"/>
          <w:sz w:val="24"/>
        </w:rPr>
        <w:t>throughout</w:t>
      </w:r>
      <w:r>
        <w:rPr>
          <w:rFonts w:ascii="Arial" w:hAnsi="Arial" w:cs="Arial"/>
          <w:sz w:val="24"/>
        </w:rPr>
        <w:t xml:space="preserve"> the year. The gradual process of building on previous knowledge, skills and understanding of all areas of the curriculum leads to the children making progress as they move through the school. </w:t>
      </w:r>
      <w:r w:rsidR="00AA3203">
        <w:rPr>
          <w:rFonts w:ascii="Arial" w:hAnsi="Arial" w:cs="Arial"/>
          <w:sz w:val="24"/>
        </w:rPr>
        <w:t>The federation</w:t>
      </w:r>
      <w:r>
        <w:rPr>
          <w:rFonts w:ascii="Arial" w:hAnsi="Arial" w:cs="Arial"/>
          <w:sz w:val="24"/>
        </w:rPr>
        <w:t xml:space="preserve"> aim</w:t>
      </w:r>
      <w:r w:rsidR="00AA3203">
        <w:rPr>
          <w:rFonts w:ascii="Arial" w:hAnsi="Arial" w:cs="Arial"/>
          <w:sz w:val="24"/>
        </w:rPr>
        <w:t>s</w:t>
      </w:r>
      <w:r>
        <w:rPr>
          <w:rFonts w:ascii="Arial" w:hAnsi="Arial" w:cs="Arial"/>
          <w:sz w:val="24"/>
        </w:rPr>
        <w:t xml:space="preserve"> to equip all learners with the experiences and skills of computing that will enable them to function in a changing technological world.  Pupils will learn the necessary skills to learn a language from KS2.  </w:t>
      </w:r>
    </w:p>
    <w:p w14:paraId="165AA6DB" w14:textId="77777777" w:rsidR="00BB4D00" w:rsidRDefault="00BB4D00">
      <w:pPr>
        <w:pStyle w:val="NoSpacing"/>
        <w:rPr>
          <w:rFonts w:ascii="Arial" w:hAnsi="Arial" w:cs="Arial"/>
          <w:b/>
          <w:sz w:val="24"/>
          <w:u w:val="single"/>
        </w:rPr>
      </w:pPr>
    </w:p>
    <w:p w14:paraId="2EBFE851" w14:textId="77777777" w:rsidR="00BB4D00" w:rsidRDefault="00A63442">
      <w:pPr>
        <w:pStyle w:val="NoSpacing"/>
        <w:rPr>
          <w:rFonts w:ascii="Arial" w:hAnsi="Arial" w:cs="Arial"/>
          <w:b/>
          <w:sz w:val="24"/>
          <w:u w:val="single"/>
        </w:rPr>
      </w:pPr>
      <w:r>
        <w:rPr>
          <w:rFonts w:ascii="Arial" w:hAnsi="Arial" w:cs="Arial"/>
          <w:b/>
          <w:sz w:val="24"/>
          <w:u w:val="single"/>
        </w:rPr>
        <w:t>Resources to support the curriculum</w:t>
      </w:r>
    </w:p>
    <w:p w14:paraId="13402D37" w14:textId="632142DE" w:rsidR="00BB4D00" w:rsidRDefault="00A63442">
      <w:pPr>
        <w:pStyle w:val="NoSpacing"/>
        <w:rPr>
          <w:rFonts w:ascii="Arial" w:hAnsi="Arial" w:cs="Arial"/>
          <w:sz w:val="24"/>
        </w:rPr>
      </w:pPr>
      <w:r>
        <w:rPr>
          <w:rFonts w:ascii="Arial" w:hAnsi="Arial" w:cs="Arial"/>
          <w:sz w:val="24"/>
        </w:rPr>
        <w:t xml:space="preserve">There are many activities which support the curriculum which may involve visits to museums, field studies or places of interest in addition to physical resources such as computer software, apps and books or artefacts.  Both schools use members of the community, theatre groups, art and sport specialists and church representatives to support the delivery of the curriculum. Appropriate resources are available in school to enhance teaching. Resources are stored in accessible locations </w:t>
      </w:r>
      <w:proofErr w:type="spellStart"/>
      <w:r>
        <w:rPr>
          <w:rFonts w:ascii="Arial" w:hAnsi="Arial" w:cs="Arial"/>
          <w:sz w:val="24"/>
        </w:rPr>
        <w:t>eg</w:t>
      </w:r>
      <w:proofErr w:type="spellEnd"/>
      <w:r>
        <w:rPr>
          <w:rFonts w:ascii="Arial" w:hAnsi="Arial" w:cs="Arial"/>
          <w:sz w:val="24"/>
        </w:rPr>
        <w:t xml:space="preserve"> hall and stock rooms and other key stage related resources can be found in the classrooms. This method of organising resources allows staff to add or take away materials according to current practice. Staff are responsible for auditing resources to ensure adequate provision is made for all areas.  All school computers, iPads and IWs are checked by ICT Services to ensure pupils are safe from external dangers that could be encountered.  Both schools maintain a comprehensive school library that children use </w:t>
      </w:r>
      <w:proofErr w:type="gramStart"/>
      <w:r>
        <w:rPr>
          <w:rFonts w:ascii="Arial" w:hAnsi="Arial" w:cs="Arial"/>
          <w:sz w:val="24"/>
        </w:rPr>
        <w:t>on a daily basis</w:t>
      </w:r>
      <w:proofErr w:type="gramEnd"/>
      <w:r>
        <w:rPr>
          <w:rFonts w:ascii="Arial" w:hAnsi="Arial" w:cs="Arial"/>
          <w:sz w:val="24"/>
        </w:rPr>
        <w:t xml:space="preserve"> for fiction and non-fiction books.  </w:t>
      </w:r>
    </w:p>
    <w:p w14:paraId="20135CE4" w14:textId="77777777" w:rsidR="00BB4D00" w:rsidRDefault="00BB4D00">
      <w:pPr>
        <w:pStyle w:val="NoSpacing"/>
        <w:rPr>
          <w:rFonts w:ascii="Arial" w:hAnsi="Arial" w:cs="Arial"/>
          <w:sz w:val="24"/>
        </w:rPr>
      </w:pPr>
    </w:p>
    <w:p w14:paraId="21DF5C5D" w14:textId="77777777" w:rsidR="00BB4D00" w:rsidRDefault="00A63442">
      <w:pPr>
        <w:pStyle w:val="NoSpacing"/>
        <w:rPr>
          <w:rFonts w:ascii="Arial" w:hAnsi="Arial" w:cs="Arial"/>
          <w:b/>
          <w:sz w:val="24"/>
          <w:u w:val="single"/>
        </w:rPr>
      </w:pPr>
      <w:r>
        <w:rPr>
          <w:rFonts w:ascii="Arial" w:hAnsi="Arial" w:cs="Arial"/>
          <w:b/>
          <w:sz w:val="24"/>
          <w:u w:val="single"/>
        </w:rPr>
        <w:t>Subject Leaders</w:t>
      </w:r>
    </w:p>
    <w:p w14:paraId="10E724D8" w14:textId="77777777" w:rsidR="00BB4D00" w:rsidRDefault="00A63442">
      <w:pPr>
        <w:pStyle w:val="NoSpacing"/>
        <w:rPr>
          <w:rFonts w:ascii="Arial" w:hAnsi="Arial" w:cs="Arial"/>
          <w:sz w:val="24"/>
        </w:rPr>
      </w:pPr>
      <w:r>
        <w:rPr>
          <w:rFonts w:ascii="Arial" w:hAnsi="Arial" w:cs="Arial"/>
          <w:sz w:val="24"/>
        </w:rPr>
        <w:t>Subject leaders are involved in supporting colleagues towards ensuring effective teaching and learning throughout both schools.  Both schools monitoring programmes allow subject leaders to observe and share good practice.  Staff have access to training through the school’s access to Smart Solutions for the curriculum.  Both schools also access training and support from outside agencies as well as colleagues in other schools through the Harts Teaching School Alliance</w:t>
      </w:r>
    </w:p>
    <w:p w14:paraId="0E7D29C5" w14:textId="77777777" w:rsidR="00BB4D00" w:rsidRDefault="00BB4D00">
      <w:pPr>
        <w:pStyle w:val="NoSpacing"/>
        <w:rPr>
          <w:rFonts w:ascii="Arial" w:hAnsi="Arial" w:cs="Arial"/>
          <w:sz w:val="24"/>
        </w:rPr>
      </w:pPr>
    </w:p>
    <w:p w14:paraId="6C2A69AD" w14:textId="77777777" w:rsidR="00FC2244" w:rsidRDefault="00FC2244">
      <w:pPr>
        <w:pStyle w:val="NoSpacing"/>
        <w:rPr>
          <w:rFonts w:ascii="Arial" w:hAnsi="Arial" w:cs="Arial"/>
          <w:b/>
          <w:sz w:val="24"/>
          <w:u w:val="single"/>
        </w:rPr>
      </w:pPr>
    </w:p>
    <w:p w14:paraId="4EA902B7" w14:textId="77777777" w:rsidR="00FC2244" w:rsidRDefault="00FC2244">
      <w:pPr>
        <w:pStyle w:val="NoSpacing"/>
        <w:rPr>
          <w:rFonts w:ascii="Arial" w:hAnsi="Arial" w:cs="Arial"/>
          <w:b/>
          <w:sz w:val="24"/>
          <w:u w:val="single"/>
        </w:rPr>
      </w:pPr>
    </w:p>
    <w:p w14:paraId="72B81FFD" w14:textId="3224F3C8" w:rsidR="00BB4D00" w:rsidRDefault="00A63442">
      <w:pPr>
        <w:pStyle w:val="NoSpacing"/>
        <w:rPr>
          <w:rFonts w:ascii="Arial" w:hAnsi="Arial" w:cs="Arial"/>
          <w:b/>
          <w:sz w:val="24"/>
          <w:u w:val="single"/>
        </w:rPr>
      </w:pPr>
      <w:r>
        <w:rPr>
          <w:rFonts w:ascii="Arial" w:hAnsi="Arial" w:cs="Arial"/>
          <w:b/>
          <w:sz w:val="24"/>
          <w:u w:val="single"/>
        </w:rPr>
        <w:lastRenderedPageBreak/>
        <w:t>Assessment</w:t>
      </w:r>
    </w:p>
    <w:p w14:paraId="1CB01A4F" w14:textId="5838EE91" w:rsidR="00BB4D00" w:rsidRDefault="00A63442">
      <w:pPr>
        <w:pStyle w:val="NoSpacing"/>
        <w:rPr>
          <w:rFonts w:ascii="Arial" w:hAnsi="Arial" w:cs="Arial"/>
          <w:sz w:val="24"/>
        </w:rPr>
      </w:pPr>
      <w:r>
        <w:rPr>
          <w:rFonts w:ascii="Arial" w:hAnsi="Arial" w:cs="Arial"/>
          <w:sz w:val="24"/>
        </w:rPr>
        <w:t xml:space="preserve">Included in the Headteacher’s termly report is an update to inform governors of curriculum developments.  Subject leaders are responsible for sharing information and supporting others in both schools. Statutory and non-statutory testing takes place in line with LA and National recommendations.  Targets are regularly set to support learning. The children are involved in this process and have targets </w:t>
      </w:r>
      <w:proofErr w:type="spellStart"/>
      <w:r>
        <w:rPr>
          <w:rFonts w:ascii="Arial" w:hAnsi="Arial" w:cs="Arial"/>
          <w:sz w:val="24"/>
        </w:rPr>
        <w:t>visable</w:t>
      </w:r>
      <w:proofErr w:type="spellEnd"/>
      <w:r>
        <w:rPr>
          <w:rFonts w:ascii="Arial" w:hAnsi="Arial" w:cs="Arial"/>
          <w:sz w:val="24"/>
        </w:rPr>
        <w:t xml:space="preserve"> in their classrooms, in their books, homework books and verbally. Targets are set in a variety of ways to support the whole curriculum. We use </w:t>
      </w:r>
      <w:r w:rsidR="00456B57">
        <w:rPr>
          <w:rFonts w:ascii="Arial" w:hAnsi="Arial" w:cs="Arial"/>
          <w:sz w:val="24"/>
        </w:rPr>
        <w:t>an internal tracking system</w:t>
      </w:r>
      <w:r>
        <w:rPr>
          <w:rFonts w:ascii="Arial" w:hAnsi="Arial" w:cs="Arial"/>
          <w:sz w:val="24"/>
        </w:rPr>
        <w:t xml:space="preserve"> to track and monitor pupils</w:t>
      </w:r>
      <w:r w:rsidR="00456B57">
        <w:rPr>
          <w:rFonts w:ascii="Arial" w:hAnsi="Arial" w:cs="Arial"/>
          <w:sz w:val="24"/>
        </w:rPr>
        <w:t>’</w:t>
      </w:r>
      <w:r>
        <w:rPr>
          <w:rFonts w:ascii="Arial" w:hAnsi="Arial" w:cs="Arial"/>
          <w:sz w:val="24"/>
        </w:rPr>
        <w:t xml:space="preserve"> progress.</w:t>
      </w:r>
    </w:p>
    <w:p w14:paraId="2AEE03AB" w14:textId="77777777" w:rsidR="00BB4D00" w:rsidRDefault="00BB4D00">
      <w:pPr>
        <w:pStyle w:val="NoSpacing"/>
        <w:rPr>
          <w:rFonts w:ascii="Arial" w:hAnsi="Arial" w:cs="Arial"/>
          <w:sz w:val="24"/>
        </w:rPr>
      </w:pPr>
    </w:p>
    <w:p w14:paraId="080F8F17" w14:textId="77777777" w:rsidR="00BB4D00" w:rsidRDefault="00A63442">
      <w:pPr>
        <w:pStyle w:val="NoSpacing"/>
        <w:rPr>
          <w:rFonts w:ascii="Arial" w:hAnsi="Arial" w:cs="Arial"/>
          <w:b/>
          <w:sz w:val="24"/>
          <w:u w:val="single"/>
        </w:rPr>
      </w:pPr>
      <w:r>
        <w:rPr>
          <w:rFonts w:ascii="Arial" w:hAnsi="Arial" w:cs="Arial"/>
          <w:b/>
          <w:sz w:val="24"/>
          <w:u w:val="single"/>
        </w:rPr>
        <w:t>Children with special needs</w:t>
      </w:r>
    </w:p>
    <w:p w14:paraId="57F12245" w14:textId="77777777" w:rsidR="00BB4D00" w:rsidRDefault="00A63442">
      <w:pPr>
        <w:pStyle w:val="NoSpacing"/>
        <w:rPr>
          <w:rFonts w:ascii="Arial" w:hAnsi="Arial" w:cs="Arial"/>
          <w:sz w:val="24"/>
        </w:rPr>
      </w:pPr>
      <w:r>
        <w:rPr>
          <w:rFonts w:ascii="Arial" w:hAnsi="Arial" w:cs="Arial"/>
          <w:sz w:val="24"/>
        </w:rPr>
        <w:t>The curriculum in both schools is designed to provide access and opportunity for all children who attend the schools. If we think it necessary to adapt the curriculum to meet the needs of individual children, then we do so only after the parents of the child have been consulted. If a child has a special need, both schools do all it can to meet these individual needs. We comply with the requirements set out in the SEN Code of Practice in providing for children with special needs. If a child displays signs of having special needs, his/her teacher makes an assessment of this need. In most instances the teacher is able to provide resources and educational opportunities which meet the child’s needs within the normal class organisation. If a child’s need is more severe, we consider the child for a statement of special needs, and we involve the appropriate external agencies when making this assessment. We aim to provide additional resources and support for children with special needs.  Both schools provide an Individual Educational Plan (IEP) for each of the children who are on the special needs register. This sets out the nature of the special need, and outlines how the schools will aim to address the need. It also sets out targets for improvement, so that we can review and monitor the progress of each child at regular intervals.</w:t>
      </w:r>
    </w:p>
    <w:p w14:paraId="58BCA4C1" w14:textId="77777777" w:rsidR="00BB4D00" w:rsidRDefault="00BB4D00">
      <w:pPr>
        <w:pStyle w:val="NoSpacing"/>
        <w:rPr>
          <w:rFonts w:ascii="Arial" w:hAnsi="Arial" w:cs="Arial"/>
          <w:sz w:val="24"/>
        </w:rPr>
      </w:pPr>
    </w:p>
    <w:p w14:paraId="58096B56" w14:textId="77777777" w:rsidR="00BB4D00" w:rsidRDefault="00A63442">
      <w:pPr>
        <w:pStyle w:val="NoSpacing"/>
        <w:rPr>
          <w:rFonts w:ascii="Arial" w:hAnsi="Arial" w:cs="Arial"/>
          <w:b/>
          <w:sz w:val="24"/>
          <w:u w:val="single"/>
        </w:rPr>
      </w:pPr>
      <w:r>
        <w:rPr>
          <w:rFonts w:ascii="Arial" w:hAnsi="Arial" w:cs="Arial"/>
          <w:b/>
          <w:sz w:val="24"/>
          <w:u w:val="single"/>
        </w:rPr>
        <w:t>Key skills</w:t>
      </w:r>
    </w:p>
    <w:p w14:paraId="7C67994E" w14:textId="77777777" w:rsidR="00BB4D00" w:rsidRDefault="00A63442">
      <w:pPr>
        <w:pStyle w:val="NoSpacing"/>
        <w:rPr>
          <w:rFonts w:ascii="Arial" w:hAnsi="Arial" w:cs="Arial"/>
          <w:sz w:val="24"/>
        </w:rPr>
      </w:pPr>
      <w:r>
        <w:rPr>
          <w:rFonts w:ascii="Arial" w:hAnsi="Arial" w:cs="Arial"/>
          <w:sz w:val="24"/>
        </w:rPr>
        <w:t>The following skills have been deemed ‘key skills’ in the revised National Curriculum:</w:t>
      </w:r>
    </w:p>
    <w:p w14:paraId="2D714816" w14:textId="77777777" w:rsidR="00BB4D00" w:rsidRDefault="00A63442">
      <w:pPr>
        <w:pStyle w:val="NoSpacing"/>
        <w:rPr>
          <w:rFonts w:ascii="Arial" w:hAnsi="Arial" w:cs="Arial"/>
          <w:sz w:val="24"/>
        </w:rPr>
      </w:pPr>
      <w:r>
        <w:rPr>
          <w:rFonts w:ascii="Arial" w:hAnsi="Arial" w:cs="Arial"/>
          <w:sz w:val="24"/>
        </w:rPr>
        <w:t xml:space="preserve">• </w:t>
      </w:r>
      <w:proofErr w:type="gramStart"/>
      <w:r>
        <w:rPr>
          <w:rFonts w:ascii="Arial" w:hAnsi="Arial" w:cs="Arial"/>
          <w:sz w:val="24"/>
        </w:rPr>
        <w:t>communication;</w:t>
      </w:r>
      <w:proofErr w:type="gramEnd"/>
    </w:p>
    <w:p w14:paraId="6DE74C7B" w14:textId="77777777" w:rsidR="00BB4D00" w:rsidRDefault="00A63442">
      <w:pPr>
        <w:pStyle w:val="NoSpacing"/>
        <w:rPr>
          <w:rFonts w:ascii="Arial" w:hAnsi="Arial" w:cs="Arial"/>
          <w:sz w:val="24"/>
        </w:rPr>
      </w:pPr>
      <w:r>
        <w:rPr>
          <w:rFonts w:ascii="Arial" w:hAnsi="Arial" w:cs="Arial"/>
          <w:sz w:val="24"/>
        </w:rPr>
        <w:t xml:space="preserve">• application of </w:t>
      </w:r>
      <w:proofErr w:type="gramStart"/>
      <w:r>
        <w:rPr>
          <w:rFonts w:ascii="Arial" w:hAnsi="Arial" w:cs="Arial"/>
          <w:sz w:val="24"/>
        </w:rPr>
        <w:t>number;</w:t>
      </w:r>
      <w:proofErr w:type="gramEnd"/>
    </w:p>
    <w:p w14:paraId="5D6DF861" w14:textId="77777777" w:rsidR="00BB4D00" w:rsidRDefault="00A63442">
      <w:pPr>
        <w:pStyle w:val="NoSpacing"/>
        <w:rPr>
          <w:rFonts w:ascii="Arial" w:hAnsi="Arial" w:cs="Arial"/>
          <w:sz w:val="24"/>
        </w:rPr>
      </w:pPr>
      <w:r>
        <w:rPr>
          <w:rFonts w:ascii="Arial" w:hAnsi="Arial" w:cs="Arial"/>
          <w:sz w:val="24"/>
        </w:rPr>
        <w:t xml:space="preserve">• information </w:t>
      </w:r>
      <w:proofErr w:type="gramStart"/>
      <w:r>
        <w:rPr>
          <w:rFonts w:ascii="Arial" w:hAnsi="Arial" w:cs="Arial"/>
          <w:sz w:val="24"/>
        </w:rPr>
        <w:t>technology;</w:t>
      </w:r>
      <w:proofErr w:type="gramEnd"/>
    </w:p>
    <w:p w14:paraId="5EDE7814" w14:textId="77777777" w:rsidR="00BB4D00" w:rsidRDefault="00A63442">
      <w:pPr>
        <w:pStyle w:val="NoSpacing"/>
        <w:rPr>
          <w:rFonts w:ascii="Arial" w:hAnsi="Arial" w:cs="Arial"/>
          <w:sz w:val="24"/>
        </w:rPr>
      </w:pPr>
      <w:r>
        <w:rPr>
          <w:rFonts w:ascii="Arial" w:hAnsi="Arial" w:cs="Arial"/>
          <w:sz w:val="24"/>
        </w:rPr>
        <w:t>• working with others;</w:t>
      </w:r>
    </w:p>
    <w:p w14:paraId="17B1851D" w14:textId="77777777" w:rsidR="00BB4D00" w:rsidRDefault="00A63442">
      <w:pPr>
        <w:pStyle w:val="NoSpacing"/>
        <w:rPr>
          <w:rFonts w:ascii="Arial" w:hAnsi="Arial" w:cs="Arial"/>
          <w:sz w:val="24"/>
        </w:rPr>
      </w:pPr>
      <w:r>
        <w:rPr>
          <w:rFonts w:ascii="Arial" w:hAnsi="Arial" w:cs="Arial"/>
          <w:sz w:val="24"/>
        </w:rPr>
        <w:t>• improving own learning and performance;</w:t>
      </w:r>
    </w:p>
    <w:p w14:paraId="104C67F4" w14:textId="77777777" w:rsidR="00BB4D00" w:rsidRDefault="00A63442">
      <w:pPr>
        <w:pStyle w:val="NoSpacing"/>
        <w:rPr>
          <w:rFonts w:ascii="Arial" w:hAnsi="Arial" w:cs="Arial"/>
          <w:sz w:val="24"/>
        </w:rPr>
      </w:pPr>
      <w:r>
        <w:rPr>
          <w:rFonts w:ascii="Arial" w:hAnsi="Arial" w:cs="Arial"/>
          <w:sz w:val="24"/>
        </w:rPr>
        <w:t>• problem-solving.</w:t>
      </w:r>
    </w:p>
    <w:p w14:paraId="5E3CBAE1" w14:textId="77777777" w:rsidR="00BB4D00" w:rsidRDefault="00A63442">
      <w:pPr>
        <w:pStyle w:val="NoSpacing"/>
        <w:rPr>
          <w:rFonts w:ascii="Arial" w:hAnsi="Arial" w:cs="Arial"/>
          <w:sz w:val="24"/>
        </w:rPr>
      </w:pPr>
      <w:r>
        <w:rPr>
          <w:rFonts w:ascii="Arial" w:hAnsi="Arial" w:cs="Arial"/>
          <w:sz w:val="24"/>
        </w:rPr>
        <w:t xml:space="preserve">All subject areas contribute to a child’s progress in these skills. Both schools believes that all children need to make good progress in these skill areas </w:t>
      </w:r>
      <w:proofErr w:type="gramStart"/>
      <w:r>
        <w:rPr>
          <w:rFonts w:ascii="Arial" w:hAnsi="Arial" w:cs="Arial"/>
          <w:sz w:val="24"/>
        </w:rPr>
        <w:t>in order to</w:t>
      </w:r>
      <w:proofErr w:type="gramEnd"/>
      <w:r>
        <w:rPr>
          <w:rFonts w:ascii="Arial" w:hAnsi="Arial" w:cs="Arial"/>
          <w:sz w:val="24"/>
        </w:rPr>
        <w:t xml:space="preserve"> develop to their full potential.</w:t>
      </w:r>
    </w:p>
    <w:p w14:paraId="5ADA2F44" w14:textId="77777777" w:rsidR="00BB4D00" w:rsidRDefault="00BB4D00">
      <w:pPr>
        <w:pStyle w:val="NoSpacing"/>
        <w:rPr>
          <w:rFonts w:ascii="Arial" w:hAnsi="Arial" w:cs="Arial"/>
          <w:sz w:val="24"/>
        </w:rPr>
      </w:pPr>
    </w:p>
    <w:p w14:paraId="7F542242" w14:textId="77777777" w:rsidR="00BB4D00" w:rsidRDefault="00A63442">
      <w:pPr>
        <w:pStyle w:val="NoSpacing"/>
        <w:rPr>
          <w:rFonts w:ascii="Arial" w:hAnsi="Arial" w:cs="Arial"/>
          <w:b/>
          <w:bCs/>
          <w:sz w:val="24"/>
          <w:u w:val="single"/>
        </w:rPr>
      </w:pPr>
      <w:r>
        <w:rPr>
          <w:rFonts w:ascii="Arial" w:hAnsi="Arial" w:cs="Arial"/>
          <w:b/>
          <w:sz w:val="24"/>
          <w:u w:val="single"/>
        </w:rPr>
        <w:t>Homework</w:t>
      </w:r>
    </w:p>
    <w:p w14:paraId="59B34705" w14:textId="77777777" w:rsidR="00BB4D00" w:rsidRDefault="00A63442">
      <w:pPr>
        <w:pStyle w:val="NoSpacing"/>
        <w:rPr>
          <w:rFonts w:ascii="Arial" w:hAnsi="Arial" w:cs="Arial"/>
          <w:sz w:val="24"/>
        </w:rPr>
      </w:pPr>
      <w:r>
        <w:rPr>
          <w:rFonts w:ascii="Arial" w:hAnsi="Arial" w:cs="Arial"/>
          <w:sz w:val="24"/>
        </w:rPr>
        <w:t>Children benefit from sharing their learning with other adults at home and this can ideally be done through homework. Parents are offered guidance and opportunities to ask questions about tasks set. (Refer to homework policy)  Regular newsletters and information are provided to support homework. The oldest pupils have homework tasks and are also given individual passwords to access online sites that they use to enhance their learning.</w:t>
      </w:r>
    </w:p>
    <w:p w14:paraId="4DB86D32" w14:textId="77777777" w:rsidR="00BB4D00" w:rsidRDefault="00A63442">
      <w:pPr>
        <w:pStyle w:val="NoSpacing"/>
        <w:rPr>
          <w:rFonts w:ascii="Arial" w:hAnsi="Arial" w:cs="Arial"/>
          <w:sz w:val="24"/>
        </w:rPr>
      </w:pPr>
      <w:r>
        <w:rPr>
          <w:rFonts w:ascii="Arial" w:hAnsi="Arial" w:cs="Arial"/>
          <w:sz w:val="24"/>
        </w:rPr>
        <w:t xml:space="preserve">  </w:t>
      </w:r>
    </w:p>
    <w:p w14:paraId="374203F6" w14:textId="77777777" w:rsidR="00BB4D00" w:rsidRDefault="00A63442">
      <w:pPr>
        <w:pStyle w:val="NoSpacing"/>
        <w:rPr>
          <w:rFonts w:ascii="Arial" w:hAnsi="Arial" w:cs="Arial"/>
          <w:b/>
          <w:sz w:val="24"/>
          <w:u w:val="single"/>
        </w:rPr>
      </w:pPr>
      <w:r>
        <w:rPr>
          <w:rFonts w:ascii="Arial" w:hAnsi="Arial" w:cs="Arial"/>
          <w:b/>
          <w:sz w:val="24"/>
          <w:u w:val="single"/>
        </w:rPr>
        <w:t>Extra-curricular provision</w:t>
      </w:r>
    </w:p>
    <w:p w14:paraId="7A9EC450" w14:textId="77777777" w:rsidR="00BB4D00" w:rsidRDefault="00A63442">
      <w:pPr>
        <w:pStyle w:val="NoSpacing"/>
        <w:rPr>
          <w:rFonts w:ascii="Arial" w:hAnsi="Arial" w:cs="Arial"/>
          <w:sz w:val="24"/>
        </w:rPr>
      </w:pPr>
      <w:r>
        <w:rPr>
          <w:rFonts w:ascii="Arial" w:hAnsi="Arial" w:cs="Arial"/>
          <w:sz w:val="24"/>
        </w:rPr>
        <w:t xml:space="preserve">There are numerous extra-curricular activities on offer to the children. After-school clubs and events are organised throughout the year by staff.  Educational visits to further enhance the curriculum and to allow learning from real experiences are organised and visitors are invited in to share their expertise. Inter Schools sporting events and tournaments are organised in conjunction </w:t>
      </w:r>
      <w:r>
        <w:rPr>
          <w:rFonts w:ascii="Arial" w:hAnsi="Arial" w:cs="Arial"/>
          <w:sz w:val="24"/>
        </w:rPr>
        <w:lastRenderedPageBreak/>
        <w:t>with the Schools Sports Partnership.  The school develops community links and is involved in providing community education. The school website details how the Governments PE Funding is allocated each year and explains the impact it has had.</w:t>
      </w:r>
    </w:p>
    <w:p w14:paraId="37DE29FF" w14:textId="77777777" w:rsidR="00BB4D00" w:rsidRDefault="00BB4D00">
      <w:pPr>
        <w:rPr>
          <w:rFonts w:ascii="Arial" w:hAnsi="Arial" w:cs="Arial"/>
          <w:b/>
          <w:sz w:val="24"/>
          <w:szCs w:val="24"/>
        </w:rPr>
      </w:pPr>
    </w:p>
    <w:p w14:paraId="60FDFC11" w14:textId="77777777" w:rsidR="00BB4D00" w:rsidRDefault="00A63442">
      <w:pPr>
        <w:pStyle w:val="NoSpacing"/>
        <w:rPr>
          <w:rFonts w:ascii="Arial" w:hAnsi="Arial" w:cs="Arial"/>
          <w:b/>
          <w:sz w:val="24"/>
          <w:u w:val="single"/>
        </w:rPr>
      </w:pPr>
      <w:r>
        <w:rPr>
          <w:rFonts w:ascii="Arial" w:hAnsi="Arial" w:cs="Arial"/>
          <w:b/>
          <w:sz w:val="24"/>
          <w:u w:val="single"/>
        </w:rPr>
        <w:t>Monitoring and Evaluation</w:t>
      </w:r>
    </w:p>
    <w:p w14:paraId="0ABC0F9D" w14:textId="0B01E7AB" w:rsidR="00BB4D00" w:rsidRDefault="00A63442">
      <w:pPr>
        <w:pStyle w:val="NoSpacing"/>
        <w:rPr>
          <w:rFonts w:ascii="Arial" w:hAnsi="Arial" w:cs="Arial"/>
          <w:sz w:val="24"/>
        </w:rPr>
      </w:pPr>
      <w:r>
        <w:rPr>
          <w:rFonts w:ascii="Arial" w:hAnsi="Arial" w:cs="Arial"/>
          <w:sz w:val="24"/>
        </w:rPr>
        <w:t xml:space="preserve">Governors, </w:t>
      </w:r>
      <w:r w:rsidR="00456B57">
        <w:rPr>
          <w:rFonts w:ascii="Arial" w:hAnsi="Arial" w:cs="Arial"/>
          <w:sz w:val="24"/>
        </w:rPr>
        <w:t>Trust colleagues</w:t>
      </w:r>
      <w:r>
        <w:rPr>
          <w:rFonts w:ascii="Arial" w:hAnsi="Arial" w:cs="Arial"/>
          <w:sz w:val="24"/>
        </w:rPr>
        <w:t xml:space="preserve">, the Headteacher and staff are all jointly responsible for contributing to monitoring how the curriculum is delivered and resourced. This is a joint process whereby all information from monitoring enhances and further develop the curriculum to achieve the aims of the school. </w:t>
      </w:r>
    </w:p>
    <w:p w14:paraId="6BAFC20A" w14:textId="77777777" w:rsidR="00BB4D00" w:rsidRDefault="00A63442">
      <w:pPr>
        <w:rPr>
          <w:rFonts w:ascii="Arial" w:hAnsi="Arial" w:cs="Arial"/>
          <w:b/>
          <w:sz w:val="24"/>
          <w:szCs w:val="24"/>
        </w:rPr>
      </w:pPr>
      <w:r>
        <w:rPr>
          <w:rFonts w:ascii="Arial" w:hAnsi="Arial" w:cs="Arial"/>
          <w:b/>
          <w:sz w:val="24"/>
          <w:szCs w:val="24"/>
        </w:rPr>
        <w:t xml:space="preserve"> </w:t>
      </w:r>
    </w:p>
    <w:p w14:paraId="50B3E8D3" w14:textId="6A8DB0FA" w:rsidR="00BB4D00" w:rsidRDefault="00A63442">
      <w:pPr>
        <w:rPr>
          <w:rFonts w:ascii="Arial" w:hAnsi="Arial" w:cs="Arial"/>
          <w:b/>
          <w:sz w:val="24"/>
          <w:szCs w:val="24"/>
        </w:rPr>
      </w:pPr>
      <w:r>
        <w:rPr>
          <w:rFonts w:ascii="Arial" w:hAnsi="Arial" w:cs="Arial"/>
          <w:b/>
          <w:sz w:val="24"/>
          <w:szCs w:val="24"/>
        </w:rPr>
        <w:t>Reviewed October 20</w:t>
      </w:r>
      <w:r w:rsidR="00456B57">
        <w:rPr>
          <w:rFonts w:ascii="Arial" w:hAnsi="Arial" w:cs="Arial"/>
          <w:b/>
          <w:sz w:val="24"/>
          <w:szCs w:val="24"/>
        </w:rPr>
        <w:t>24</w:t>
      </w:r>
    </w:p>
    <w:p w14:paraId="41E967A6" w14:textId="77777777" w:rsidR="00BB4D00" w:rsidRDefault="00BB4D00">
      <w:pPr>
        <w:rPr>
          <w:rFonts w:ascii="Arial" w:hAnsi="Arial" w:cs="Arial"/>
          <w:b/>
          <w:sz w:val="24"/>
          <w:szCs w:val="24"/>
        </w:rPr>
      </w:pPr>
    </w:p>
    <w:p w14:paraId="323A145C" w14:textId="77777777" w:rsidR="00BB4D00" w:rsidRDefault="00A63442">
      <w:pPr>
        <w:rPr>
          <w:rFonts w:ascii="Arial" w:hAnsi="Arial" w:cs="Arial"/>
          <w:b/>
          <w:sz w:val="24"/>
          <w:szCs w:val="24"/>
        </w:rPr>
      </w:pPr>
      <w:r>
        <w:rPr>
          <w:rFonts w:ascii="Arial" w:hAnsi="Arial" w:cs="Arial"/>
          <w:b/>
          <w:sz w:val="24"/>
          <w:szCs w:val="24"/>
        </w:rPr>
        <w:t>Approved……………………….</w:t>
      </w:r>
    </w:p>
    <w:p w14:paraId="792BEB14" w14:textId="77777777" w:rsidR="00BB4D00" w:rsidRDefault="00BB4D00">
      <w:pPr>
        <w:rPr>
          <w:rFonts w:ascii="Arial" w:hAnsi="Arial" w:cs="Arial"/>
          <w:b/>
          <w:sz w:val="24"/>
          <w:szCs w:val="24"/>
        </w:rPr>
      </w:pPr>
    </w:p>
    <w:p w14:paraId="24E6606B" w14:textId="77777777" w:rsidR="00BB4D00" w:rsidRDefault="00A63442">
      <w:pPr>
        <w:rPr>
          <w:rFonts w:ascii="Arial" w:hAnsi="Arial" w:cs="Arial"/>
          <w:b/>
          <w:sz w:val="24"/>
          <w:szCs w:val="24"/>
        </w:rPr>
      </w:pPr>
      <w:r>
        <w:rPr>
          <w:rFonts w:ascii="Arial" w:hAnsi="Arial" w:cs="Arial"/>
          <w:b/>
          <w:sz w:val="24"/>
          <w:szCs w:val="24"/>
        </w:rPr>
        <w:t>Date……………….</w:t>
      </w:r>
    </w:p>
    <w:p w14:paraId="350DAFFB" w14:textId="77777777" w:rsidR="00BB4D00" w:rsidRDefault="00BB4D00">
      <w:pPr>
        <w:spacing w:after="0" w:line="240" w:lineRule="auto"/>
        <w:jc w:val="both"/>
        <w:rPr>
          <w:rFonts w:ascii="Arial" w:eastAsia="Times New Roman" w:hAnsi="Arial" w:cs="Arial"/>
          <w:b/>
          <w:sz w:val="24"/>
          <w:szCs w:val="24"/>
          <w:lang w:eastAsia="en-GB"/>
        </w:rPr>
      </w:pPr>
    </w:p>
    <w:p w14:paraId="6924F21E" w14:textId="77777777" w:rsidR="00BB4D00" w:rsidRDefault="00BB4D00">
      <w:pPr>
        <w:spacing w:after="0" w:line="240" w:lineRule="auto"/>
        <w:jc w:val="both"/>
        <w:rPr>
          <w:rFonts w:ascii="Arial" w:eastAsia="Times New Roman" w:hAnsi="Arial" w:cs="Arial"/>
          <w:b/>
          <w:sz w:val="24"/>
          <w:szCs w:val="24"/>
          <w:lang w:eastAsia="en-GB"/>
        </w:rPr>
      </w:pPr>
    </w:p>
    <w:p w14:paraId="4969631B" w14:textId="77777777" w:rsidR="00BB4D00" w:rsidRDefault="00BB4D00">
      <w:pPr>
        <w:spacing w:after="0" w:line="240" w:lineRule="auto"/>
        <w:jc w:val="both"/>
        <w:rPr>
          <w:rFonts w:ascii="Arial" w:eastAsia="Times New Roman" w:hAnsi="Arial" w:cs="Arial"/>
          <w:b/>
          <w:sz w:val="24"/>
          <w:szCs w:val="24"/>
          <w:lang w:eastAsia="en-GB"/>
        </w:rPr>
      </w:pPr>
    </w:p>
    <w:p w14:paraId="6B0BE676" w14:textId="77777777" w:rsidR="00BB4D00" w:rsidRDefault="00A63442">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Monitoring</w:t>
      </w:r>
    </w:p>
    <w:p w14:paraId="42952D09" w14:textId="77777777" w:rsidR="00BB4D00" w:rsidRDefault="00BB4D00">
      <w:pPr>
        <w:spacing w:after="0" w:line="240" w:lineRule="auto"/>
        <w:ind w:left="360"/>
        <w:jc w:val="both"/>
        <w:rPr>
          <w:rFonts w:ascii="Arial" w:eastAsia="Times New Roman" w:hAnsi="Arial" w:cs="Arial"/>
          <w:b/>
          <w:sz w:val="24"/>
          <w:szCs w:val="24"/>
          <w:lang w:eastAsia="en-GB"/>
        </w:rPr>
      </w:pPr>
    </w:p>
    <w:p w14:paraId="6FED88F5" w14:textId="77777777" w:rsidR="00BB4D00" w:rsidRDefault="00A6344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This policy will be kept in the school office</w:t>
      </w:r>
    </w:p>
    <w:p w14:paraId="06AC2547" w14:textId="77777777" w:rsidR="00BB4D00" w:rsidRDefault="00BB4D00">
      <w:pPr>
        <w:spacing w:after="0" w:line="240" w:lineRule="auto"/>
        <w:ind w:left="360"/>
        <w:jc w:val="both"/>
        <w:rPr>
          <w:rFonts w:ascii="Arial" w:eastAsia="Times New Roman" w:hAnsi="Arial" w:cs="Arial"/>
          <w:sz w:val="24"/>
          <w:szCs w:val="24"/>
          <w:lang w:eastAsia="en-GB"/>
        </w:rPr>
      </w:pPr>
    </w:p>
    <w:p w14:paraId="151EDB74" w14:textId="53097DBC" w:rsidR="00BB4D00" w:rsidRDefault="00A6344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policy will be reviewed every two years by the Governing Body of Darley </w:t>
      </w:r>
    </w:p>
    <w:p w14:paraId="5BD5AFA1" w14:textId="712C0F6F" w:rsidR="00BB4D00" w:rsidRDefault="00A63442">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&amp; Summerbridge Primary Schools</w:t>
      </w:r>
      <w:r w:rsidR="00456B57">
        <w:rPr>
          <w:rFonts w:ascii="Arial" w:eastAsia="Times New Roman" w:hAnsi="Arial" w:cs="Arial"/>
          <w:sz w:val="24"/>
          <w:szCs w:val="24"/>
          <w:lang w:eastAsia="en-GB"/>
        </w:rPr>
        <w:t xml:space="preserve"> Federation.</w:t>
      </w:r>
      <w:r>
        <w:rPr>
          <w:rFonts w:ascii="Arial" w:eastAsia="Times New Roman" w:hAnsi="Arial" w:cs="Arial"/>
          <w:sz w:val="24"/>
          <w:szCs w:val="24"/>
          <w:lang w:eastAsia="en-GB"/>
        </w:rPr>
        <w:t xml:space="preserve"> </w:t>
      </w:r>
    </w:p>
    <w:p w14:paraId="2FBFA010" w14:textId="77777777" w:rsidR="00BB4D00" w:rsidRDefault="00BB4D00">
      <w:pPr>
        <w:spacing w:after="0" w:line="240" w:lineRule="auto"/>
        <w:ind w:left="360"/>
        <w:rPr>
          <w:rFonts w:ascii="Arial" w:eastAsia="Times New Roman" w:hAnsi="Arial" w:cs="Arial"/>
          <w:sz w:val="24"/>
          <w:szCs w:val="24"/>
          <w:lang w:eastAsia="en-GB"/>
        </w:rPr>
      </w:pPr>
    </w:p>
    <w:p w14:paraId="656C40DB" w14:textId="77777777" w:rsidR="00BB4D00" w:rsidRDefault="00BB4D00">
      <w:pPr>
        <w:spacing w:after="0" w:line="240" w:lineRule="auto"/>
        <w:ind w:left="360"/>
        <w:rPr>
          <w:rFonts w:ascii="Arial" w:eastAsia="Times New Roman" w:hAnsi="Arial" w:cs="Arial"/>
          <w:sz w:val="24"/>
          <w:szCs w:val="24"/>
          <w:lang w:eastAsia="en-GB"/>
        </w:rPr>
      </w:pPr>
    </w:p>
    <w:p w14:paraId="0500F07F" w14:textId="77777777" w:rsidR="00BB4D00" w:rsidRDefault="00A63442">
      <w:pPr>
        <w:spacing w:after="0" w:line="240" w:lineRule="auto"/>
        <w:ind w:left="36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3725A4AB" wp14:editId="3A2B0592">
                <wp:simplePos x="0" y="0"/>
                <wp:positionH relativeFrom="column">
                  <wp:posOffset>800100</wp:posOffset>
                </wp:positionH>
                <wp:positionV relativeFrom="paragraph">
                  <wp:posOffset>175895</wp:posOffset>
                </wp:positionV>
                <wp:extent cx="285750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C0E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5pt" to="4in,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"/>
            </w:pict>
          </mc:Fallback>
        </mc:AlternateContent>
      </w:r>
      <w:r>
        <w:rPr>
          <w:rFonts w:ascii="Arial" w:eastAsia="Times New Roman" w:hAnsi="Arial" w:cs="Arial"/>
          <w:sz w:val="24"/>
          <w:szCs w:val="24"/>
          <w:lang w:eastAsia="en-GB"/>
        </w:rPr>
        <w:t>Signed</w:t>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softHyphen/>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Chair of Governors</w:t>
      </w:r>
      <w:r>
        <w:rPr>
          <w:rFonts w:ascii="Arial" w:eastAsia="Times New Roman" w:hAnsi="Arial" w:cs="Arial"/>
          <w:sz w:val="24"/>
          <w:szCs w:val="24"/>
          <w:lang w:eastAsia="en-GB"/>
        </w:rPr>
        <w:br/>
      </w:r>
      <w:r>
        <w:rPr>
          <w:rFonts w:ascii="Arial" w:eastAsia="Times New Roman" w:hAnsi="Arial" w:cs="Arial"/>
          <w:sz w:val="24"/>
          <w:szCs w:val="24"/>
          <w:lang w:eastAsia="en-GB"/>
        </w:rPr>
        <w:br/>
      </w:r>
    </w:p>
    <w:p w14:paraId="1016F0F0" w14:textId="77777777" w:rsidR="00BB4D00" w:rsidRDefault="00BB4D00">
      <w:pPr>
        <w:spacing w:after="0" w:line="240" w:lineRule="auto"/>
        <w:ind w:left="360"/>
        <w:rPr>
          <w:rFonts w:ascii="Arial" w:eastAsia="Times New Roman" w:hAnsi="Arial" w:cs="Arial"/>
          <w:sz w:val="24"/>
          <w:szCs w:val="24"/>
          <w:lang w:eastAsia="en-GB"/>
        </w:rPr>
      </w:pPr>
    </w:p>
    <w:p w14:paraId="5B25CE86" w14:textId="77777777" w:rsidR="00BB4D00" w:rsidRDefault="00A63442">
      <w:pPr>
        <w:spacing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Signed</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Head teacher</w:t>
      </w:r>
    </w:p>
    <w:p w14:paraId="5470D261" w14:textId="77777777" w:rsidR="00BB4D00" w:rsidRDefault="00A63442">
      <w:pPr>
        <w:spacing w:after="0" w:line="240" w:lineRule="auto"/>
        <w:ind w:left="36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1F817687" wp14:editId="44ACCD45">
                <wp:simplePos x="0" y="0"/>
                <wp:positionH relativeFrom="column">
                  <wp:posOffset>771525</wp:posOffset>
                </wp:positionH>
                <wp:positionV relativeFrom="paragraph">
                  <wp:posOffset>8255</wp:posOffset>
                </wp:positionV>
                <wp:extent cx="28575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6265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5pt" to="285.7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"/>
            </w:pict>
          </mc:Fallback>
        </mc:AlternateContent>
      </w:r>
    </w:p>
    <w:p w14:paraId="0743BC11" w14:textId="77777777" w:rsidR="00BB4D00" w:rsidRDefault="00BB4D00">
      <w:pPr>
        <w:spacing w:after="0" w:line="240" w:lineRule="auto"/>
        <w:ind w:left="360"/>
        <w:rPr>
          <w:rFonts w:ascii="Arial" w:eastAsia="Times New Roman" w:hAnsi="Arial" w:cs="Arial"/>
          <w:sz w:val="24"/>
          <w:szCs w:val="24"/>
          <w:lang w:eastAsia="en-GB"/>
        </w:rPr>
      </w:pPr>
    </w:p>
    <w:p w14:paraId="4C929012" w14:textId="77777777" w:rsidR="00BB4D00" w:rsidRDefault="00BB4D00">
      <w:pPr>
        <w:spacing w:after="0" w:line="240" w:lineRule="auto"/>
        <w:ind w:left="360"/>
        <w:rPr>
          <w:rFonts w:ascii="Arial" w:eastAsia="Times New Roman" w:hAnsi="Arial" w:cs="Arial"/>
          <w:sz w:val="24"/>
          <w:szCs w:val="24"/>
          <w:lang w:eastAsia="en-GB"/>
        </w:rPr>
      </w:pPr>
    </w:p>
    <w:p w14:paraId="2DADEFB6" w14:textId="77777777" w:rsidR="00BB4D00" w:rsidRDefault="00A63442">
      <w:pPr>
        <w:spacing w:after="0" w:line="240" w:lineRule="auto"/>
        <w:ind w:left="36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344B9AB2" wp14:editId="537A7535">
                <wp:simplePos x="0" y="0"/>
                <wp:positionH relativeFrom="column">
                  <wp:posOffset>2628900</wp:posOffset>
                </wp:positionH>
                <wp:positionV relativeFrom="paragraph">
                  <wp:posOffset>160655</wp:posOffset>
                </wp:positionV>
                <wp:extent cx="2400300" cy="0"/>
                <wp:effectExtent l="9525"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09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5pt" to="396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"/>
            </w:pict>
          </mc:Fallback>
        </mc:AlternateContent>
      </w:r>
      <w:r>
        <w:rPr>
          <w:rFonts w:ascii="Arial" w:eastAsia="Times New Roman" w:hAnsi="Arial" w:cs="Arial"/>
          <w:sz w:val="24"/>
          <w:szCs w:val="24"/>
          <w:lang w:eastAsia="en-GB"/>
        </w:rPr>
        <w:t>Date adopted by Governing Body</w:t>
      </w:r>
    </w:p>
    <w:sectPr w:rsidR="00BB4D00">
      <w:headerReference w:type="default" r:id="rId11"/>
      <w:pgSz w:w="11906" w:h="16838"/>
      <w:pgMar w:top="2097" w:right="566" w:bottom="568" w:left="993" w:header="680" w:footer="709" w:gutter="0"/>
      <w:pgBorders w:offsetFrom="page">
        <w:top w:val="single" w:sz="24" w:space="24" w:color="0000FF"/>
        <w:left w:val="single" w:sz="24" w:space="24" w:color="0000FF"/>
        <w:bottom w:val="single" w:sz="24" w:space="24" w:color="0000FF"/>
        <w:right w:val="single" w:sz="24"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2BD1" w14:textId="77777777" w:rsidR="004F6A77" w:rsidRDefault="004F6A77">
      <w:pPr>
        <w:spacing w:after="0" w:line="240" w:lineRule="auto"/>
      </w:pPr>
      <w:r>
        <w:separator/>
      </w:r>
    </w:p>
  </w:endnote>
  <w:endnote w:type="continuationSeparator" w:id="0">
    <w:p w14:paraId="25B373D7" w14:textId="77777777" w:rsidR="004F6A77" w:rsidRDefault="004F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A842D" w14:textId="77777777" w:rsidR="004F6A77" w:rsidRDefault="004F6A77">
      <w:pPr>
        <w:spacing w:after="0" w:line="240" w:lineRule="auto"/>
      </w:pPr>
      <w:r>
        <w:separator/>
      </w:r>
    </w:p>
  </w:footnote>
  <w:footnote w:type="continuationSeparator" w:id="0">
    <w:p w14:paraId="0A729159" w14:textId="77777777" w:rsidR="004F6A77" w:rsidRDefault="004F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761D" w14:textId="77777777" w:rsidR="00BB4D00" w:rsidRDefault="00A63442">
    <w:pPr>
      <w:pStyle w:val="Header"/>
    </w:pPr>
    <w:r>
      <w:rPr>
        <w:noProof/>
        <w:lang w:eastAsia="en-GB"/>
      </w:rPr>
      <w:drawing>
        <wp:anchor distT="0" distB="0" distL="114300" distR="114300" simplePos="0" relativeHeight="251659264" behindDoc="1" locked="0" layoutInCell="1" allowOverlap="0" wp14:anchorId="03D42D6F" wp14:editId="7DDFAB80">
          <wp:simplePos x="0" y="0"/>
          <wp:positionH relativeFrom="column">
            <wp:posOffset>-268605</wp:posOffset>
          </wp:positionH>
          <wp:positionV relativeFrom="paragraph">
            <wp:posOffset>-31750</wp:posOffset>
          </wp:positionV>
          <wp:extent cx="6819900" cy="914400"/>
          <wp:effectExtent l="0" t="0" r="0" b="0"/>
          <wp:wrapTight wrapText="bothSides">
            <wp:wrapPolygon edited="0">
              <wp:start x="0" y="0"/>
              <wp:lineTo x="0" y="21150"/>
              <wp:lineTo x="21540" y="21150"/>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15" t="22681" r="5351" b="20618"/>
                  <a:stretch>
                    <a:fillRect/>
                  </a:stretch>
                </pic:blipFill>
                <pic:spPr bwMode="auto">
                  <a:xfrm>
                    <a:off x="0" y="0"/>
                    <a:ext cx="68199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96D"/>
    <w:multiLevelType w:val="hybridMultilevel"/>
    <w:tmpl w:val="3620EF62"/>
    <w:lvl w:ilvl="0" w:tplc="08090001">
      <w:start w:val="1"/>
      <w:numFmt w:val="bullet"/>
      <w:lvlText w:val=""/>
      <w:lvlJc w:val="left"/>
      <w:pPr>
        <w:ind w:left="1209" w:hanging="360"/>
      </w:pPr>
      <w:rPr>
        <w:rFonts w:ascii="Symbol" w:hAnsi="Symbol" w:hint="default"/>
      </w:rPr>
    </w:lvl>
    <w:lvl w:ilvl="1" w:tplc="08090003" w:tentative="1">
      <w:start w:val="1"/>
      <w:numFmt w:val="bullet"/>
      <w:lvlText w:val="o"/>
      <w:lvlJc w:val="left"/>
      <w:pPr>
        <w:ind w:left="1929" w:hanging="360"/>
      </w:pPr>
      <w:rPr>
        <w:rFonts w:ascii="Courier New" w:hAnsi="Courier New" w:cs="Courier New" w:hint="default"/>
      </w:rPr>
    </w:lvl>
    <w:lvl w:ilvl="2" w:tplc="08090005" w:tentative="1">
      <w:start w:val="1"/>
      <w:numFmt w:val="bullet"/>
      <w:lvlText w:val=""/>
      <w:lvlJc w:val="left"/>
      <w:pPr>
        <w:ind w:left="2649" w:hanging="360"/>
      </w:pPr>
      <w:rPr>
        <w:rFonts w:ascii="Wingdings" w:hAnsi="Wingdings" w:hint="default"/>
      </w:rPr>
    </w:lvl>
    <w:lvl w:ilvl="3" w:tplc="08090001" w:tentative="1">
      <w:start w:val="1"/>
      <w:numFmt w:val="bullet"/>
      <w:lvlText w:val=""/>
      <w:lvlJc w:val="left"/>
      <w:pPr>
        <w:ind w:left="3369" w:hanging="360"/>
      </w:pPr>
      <w:rPr>
        <w:rFonts w:ascii="Symbol" w:hAnsi="Symbol" w:hint="default"/>
      </w:rPr>
    </w:lvl>
    <w:lvl w:ilvl="4" w:tplc="08090003" w:tentative="1">
      <w:start w:val="1"/>
      <w:numFmt w:val="bullet"/>
      <w:lvlText w:val="o"/>
      <w:lvlJc w:val="left"/>
      <w:pPr>
        <w:ind w:left="4089" w:hanging="360"/>
      </w:pPr>
      <w:rPr>
        <w:rFonts w:ascii="Courier New" w:hAnsi="Courier New" w:cs="Courier New" w:hint="default"/>
      </w:rPr>
    </w:lvl>
    <w:lvl w:ilvl="5" w:tplc="08090005" w:tentative="1">
      <w:start w:val="1"/>
      <w:numFmt w:val="bullet"/>
      <w:lvlText w:val=""/>
      <w:lvlJc w:val="left"/>
      <w:pPr>
        <w:ind w:left="4809" w:hanging="360"/>
      </w:pPr>
      <w:rPr>
        <w:rFonts w:ascii="Wingdings" w:hAnsi="Wingdings" w:hint="default"/>
      </w:rPr>
    </w:lvl>
    <w:lvl w:ilvl="6" w:tplc="08090001" w:tentative="1">
      <w:start w:val="1"/>
      <w:numFmt w:val="bullet"/>
      <w:lvlText w:val=""/>
      <w:lvlJc w:val="left"/>
      <w:pPr>
        <w:ind w:left="5529" w:hanging="360"/>
      </w:pPr>
      <w:rPr>
        <w:rFonts w:ascii="Symbol" w:hAnsi="Symbol" w:hint="default"/>
      </w:rPr>
    </w:lvl>
    <w:lvl w:ilvl="7" w:tplc="08090003" w:tentative="1">
      <w:start w:val="1"/>
      <w:numFmt w:val="bullet"/>
      <w:lvlText w:val="o"/>
      <w:lvlJc w:val="left"/>
      <w:pPr>
        <w:ind w:left="6249" w:hanging="360"/>
      </w:pPr>
      <w:rPr>
        <w:rFonts w:ascii="Courier New" w:hAnsi="Courier New" w:cs="Courier New" w:hint="default"/>
      </w:rPr>
    </w:lvl>
    <w:lvl w:ilvl="8" w:tplc="08090005" w:tentative="1">
      <w:start w:val="1"/>
      <w:numFmt w:val="bullet"/>
      <w:lvlText w:val=""/>
      <w:lvlJc w:val="left"/>
      <w:pPr>
        <w:ind w:left="6969" w:hanging="360"/>
      </w:pPr>
      <w:rPr>
        <w:rFonts w:ascii="Wingdings" w:hAnsi="Wingdings" w:hint="default"/>
      </w:rPr>
    </w:lvl>
  </w:abstractNum>
  <w:abstractNum w:abstractNumId="1" w15:restartNumberingAfterBreak="0">
    <w:nsid w:val="032979C1"/>
    <w:multiLevelType w:val="hybridMultilevel"/>
    <w:tmpl w:val="5F4AF2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901B3"/>
    <w:multiLevelType w:val="hybridMultilevel"/>
    <w:tmpl w:val="587C1B46"/>
    <w:lvl w:ilvl="0" w:tplc="378A1B82">
      <w:start w:val="1"/>
      <w:numFmt w:val="lowerLetter"/>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763DB"/>
    <w:multiLevelType w:val="hybridMultilevel"/>
    <w:tmpl w:val="37FC0E52"/>
    <w:lvl w:ilvl="0" w:tplc="F4DC34D8">
      <w:start w:val="1"/>
      <w:numFmt w:val="bullet"/>
      <w:lvlText w:val=""/>
      <w:lvlJc w:val="left"/>
      <w:pPr>
        <w:tabs>
          <w:tab w:val="num" w:pos="360"/>
        </w:tabs>
        <w:ind w:left="360" w:hanging="360"/>
      </w:pPr>
      <w:rPr>
        <w:rFonts w:ascii="Symbol" w:hAnsi="Symbol" w:hint="default"/>
      </w:rPr>
    </w:lvl>
    <w:lvl w:ilvl="1" w:tplc="888040CC">
      <w:start w:val="1"/>
      <w:numFmt w:val="bullet"/>
      <w:lvlText w:val="o"/>
      <w:lvlJc w:val="left"/>
      <w:pPr>
        <w:tabs>
          <w:tab w:val="num" w:pos="1080"/>
        </w:tabs>
        <w:ind w:left="1080" w:hanging="360"/>
      </w:pPr>
      <w:rPr>
        <w:rFonts w:ascii="Courier New" w:hAnsi="Courier New" w:hint="default"/>
      </w:rPr>
    </w:lvl>
    <w:lvl w:ilvl="2" w:tplc="63D8D44E">
      <w:start w:val="1"/>
      <w:numFmt w:val="bullet"/>
      <w:lvlText w:val=""/>
      <w:lvlJc w:val="left"/>
      <w:pPr>
        <w:tabs>
          <w:tab w:val="num" w:pos="1800"/>
        </w:tabs>
        <w:ind w:left="1800" w:hanging="360"/>
      </w:pPr>
      <w:rPr>
        <w:rFonts w:ascii="Wingdings" w:hAnsi="Wingdings" w:hint="default"/>
      </w:rPr>
    </w:lvl>
    <w:lvl w:ilvl="3" w:tplc="3944515C">
      <w:start w:val="1"/>
      <w:numFmt w:val="bullet"/>
      <w:lvlText w:val=""/>
      <w:lvlJc w:val="left"/>
      <w:pPr>
        <w:tabs>
          <w:tab w:val="num" w:pos="2520"/>
        </w:tabs>
        <w:ind w:left="2520" w:hanging="360"/>
      </w:pPr>
      <w:rPr>
        <w:rFonts w:ascii="Symbol" w:hAnsi="Symbol" w:hint="default"/>
      </w:rPr>
    </w:lvl>
    <w:lvl w:ilvl="4" w:tplc="C2142B4A">
      <w:start w:val="1"/>
      <w:numFmt w:val="bullet"/>
      <w:lvlText w:val="o"/>
      <w:lvlJc w:val="left"/>
      <w:pPr>
        <w:tabs>
          <w:tab w:val="num" w:pos="3240"/>
        </w:tabs>
        <w:ind w:left="3240" w:hanging="360"/>
      </w:pPr>
      <w:rPr>
        <w:rFonts w:ascii="Courier New" w:hAnsi="Courier New" w:hint="default"/>
      </w:rPr>
    </w:lvl>
    <w:lvl w:ilvl="5" w:tplc="FB5A73E4">
      <w:start w:val="1"/>
      <w:numFmt w:val="bullet"/>
      <w:lvlText w:val=""/>
      <w:lvlJc w:val="left"/>
      <w:pPr>
        <w:tabs>
          <w:tab w:val="num" w:pos="3960"/>
        </w:tabs>
        <w:ind w:left="3960" w:hanging="360"/>
      </w:pPr>
      <w:rPr>
        <w:rFonts w:ascii="Wingdings" w:hAnsi="Wingdings" w:hint="default"/>
      </w:rPr>
    </w:lvl>
    <w:lvl w:ilvl="6" w:tplc="64CEC954">
      <w:start w:val="1"/>
      <w:numFmt w:val="bullet"/>
      <w:lvlText w:val=""/>
      <w:lvlJc w:val="left"/>
      <w:pPr>
        <w:tabs>
          <w:tab w:val="num" w:pos="4680"/>
        </w:tabs>
        <w:ind w:left="4680" w:hanging="360"/>
      </w:pPr>
      <w:rPr>
        <w:rFonts w:ascii="Symbol" w:hAnsi="Symbol" w:hint="default"/>
      </w:rPr>
    </w:lvl>
    <w:lvl w:ilvl="7" w:tplc="43D80580">
      <w:start w:val="1"/>
      <w:numFmt w:val="bullet"/>
      <w:lvlText w:val="o"/>
      <w:lvlJc w:val="left"/>
      <w:pPr>
        <w:tabs>
          <w:tab w:val="num" w:pos="5400"/>
        </w:tabs>
        <w:ind w:left="5400" w:hanging="360"/>
      </w:pPr>
      <w:rPr>
        <w:rFonts w:ascii="Courier New" w:hAnsi="Courier New" w:hint="default"/>
      </w:rPr>
    </w:lvl>
    <w:lvl w:ilvl="8" w:tplc="82789FE0">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6C0A02"/>
    <w:multiLevelType w:val="hybridMultilevel"/>
    <w:tmpl w:val="3FCE1FC2"/>
    <w:lvl w:ilvl="0" w:tplc="C37C2640">
      <w:start w:val="1"/>
      <w:numFmt w:val="bullet"/>
      <w:lvlText w:val=""/>
      <w:lvlJc w:val="left"/>
      <w:pPr>
        <w:tabs>
          <w:tab w:val="num" w:pos="720"/>
        </w:tabs>
        <w:ind w:left="720" w:hanging="360"/>
      </w:pPr>
      <w:rPr>
        <w:rFonts w:ascii="Symbol" w:hAnsi="Symbol" w:hint="default"/>
      </w:rPr>
    </w:lvl>
    <w:lvl w:ilvl="1" w:tplc="D026CA02">
      <w:start w:val="1"/>
      <w:numFmt w:val="bullet"/>
      <w:lvlText w:val="o"/>
      <w:lvlJc w:val="left"/>
      <w:pPr>
        <w:tabs>
          <w:tab w:val="num" w:pos="1440"/>
        </w:tabs>
        <w:ind w:left="1440" w:hanging="360"/>
      </w:pPr>
      <w:rPr>
        <w:rFonts w:ascii="Courier New" w:hAnsi="Courier New" w:hint="default"/>
      </w:rPr>
    </w:lvl>
    <w:lvl w:ilvl="2" w:tplc="60B0A36E">
      <w:start w:val="1"/>
      <w:numFmt w:val="bullet"/>
      <w:lvlText w:val=""/>
      <w:lvlJc w:val="left"/>
      <w:pPr>
        <w:tabs>
          <w:tab w:val="num" w:pos="2160"/>
        </w:tabs>
        <w:ind w:left="2160" w:hanging="360"/>
      </w:pPr>
      <w:rPr>
        <w:rFonts w:ascii="Wingdings" w:hAnsi="Wingdings" w:hint="default"/>
      </w:rPr>
    </w:lvl>
    <w:lvl w:ilvl="3" w:tplc="5EF8CD5C">
      <w:start w:val="1"/>
      <w:numFmt w:val="bullet"/>
      <w:lvlText w:val=""/>
      <w:lvlJc w:val="left"/>
      <w:pPr>
        <w:tabs>
          <w:tab w:val="num" w:pos="2880"/>
        </w:tabs>
        <w:ind w:left="2880" w:hanging="360"/>
      </w:pPr>
      <w:rPr>
        <w:rFonts w:ascii="Symbol" w:hAnsi="Symbol" w:hint="default"/>
      </w:rPr>
    </w:lvl>
    <w:lvl w:ilvl="4" w:tplc="BEC2D056">
      <w:start w:val="1"/>
      <w:numFmt w:val="bullet"/>
      <w:lvlText w:val="o"/>
      <w:lvlJc w:val="left"/>
      <w:pPr>
        <w:tabs>
          <w:tab w:val="num" w:pos="3600"/>
        </w:tabs>
        <w:ind w:left="3600" w:hanging="360"/>
      </w:pPr>
      <w:rPr>
        <w:rFonts w:ascii="Courier New" w:hAnsi="Courier New" w:hint="default"/>
      </w:rPr>
    </w:lvl>
    <w:lvl w:ilvl="5" w:tplc="1284BD0A">
      <w:start w:val="1"/>
      <w:numFmt w:val="bullet"/>
      <w:lvlText w:val=""/>
      <w:lvlJc w:val="left"/>
      <w:pPr>
        <w:tabs>
          <w:tab w:val="num" w:pos="4320"/>
        </w:tabs>
        <w:ind w:left="4320" w:hanging="360"/>
      </w:pPr>
      <w:rPr>
        <w:rFonts w:ascii="Wingdings" w:hAnsi="Wingdings" w:hint="default"/>
      </w:rPr>
    </w:lvl>
    <w:lvl w:ilvl="6" w:tplc="BA8E63D8">
      <w:start w:val="1"/>
      <w:numFmt w:val="bullet"/>
      <w:lvlText w:val=""/>
      <w:lvlJc w:val="left"/>
      <w:pPr>
        <w:tabs>
          <w:tab w:val="num" w:pos="5040"/>
        </w:tabs>
        <w:ind w:left="5040" w:hanging="360"/>
      </w:pPr>
      <w:rPr>
        <w:rFonts w:ascii="Symbol" w:hAnsi="Symbol" w:hint="default"/>
      </w:rPr>
    </w:lvl>
    <w:lvl w:ilvl="7" w:tplc="D61C9A74">
      <w:start w:val="1"/>
      <w:numFmt w:val="bullet"/>
      <w:lvlText w:val="o"/>
      <w:lvlJc w:val="left"/>
      <w:pPr>
        <w:tabs>
          <w:tab w:val="num" w:pos="5760"/>
        </w:tabs>
        <w:ind w:left="5760" w:hanging="360"/>
      </w:pPr>
      <w:rPr>
        <w:rFonts w:ascii="Courier New" w:hAnsi="Courier New" w:hint="default"/>
      </w:rPr>
    </w:lvl>
    <w:lvl w:ilvl="8" w:tplc="CF82599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C0294"/>
    <w:multiLevelType w:val="hybridMultilevel"/>
    <w:tmpl w:val="DD64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D7494"/>
    <w:multiLevelType w:val="hybridMultilevel"/>
    <w:tmpl w:val="3042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92928"/>
    <w:multiLevelType w:val="hybridMultilevel"/>
    <w:tmpl w:val="63621D12"/>
    <w:lvl w:ilvl="0" w:tplc="6240B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1" w15:restartNumberingAfterBreak="0">
    <w:nsid w:val="14106FB5"/>
    <w:multiLevelType w:val="hybridMultilevel"/>
    <w:tmpl w:val="6A7E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7A3127"/>
    <w:multiLevelType w:val="hybridMultilevel"/>
    <w:tmpl w:val="960C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5" w15:restartNumberingAfterBreak="0">
    <w:nsid w:val="16F90CB4"/>
    <w:multiLevelType w:val="hybridMultilevel"/>
    <w:tmpl w:val="2D70905A"/>
    <w:lvl w:ilvl="0" w:tplc="53EE587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6D7008"/>
    <w:multiLevelType w:val="hybridMultilevel"/>
    <w:tmpl w:val="114CD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DB0974"/>
    <w:multiLevelType w:val="hybridMultilevel"/>
    <w:tmpl w:val="904E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A626A0"/>
    <w:multiLevelType w:val="hybridMultilevel"/>
    <w:tmpl w:val="079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D8048C"/>
    <w:multiLevelType w:val="hybridMultilevel"/>
    <w:tmpl w:val="1A5A420C"/>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1EF712F4"/>
    <w:multiLevelType w:val="hybridMultilevel"/>
    <w:tmpl w:val="49D607DE"/>
    <w:lvl w:ilvl="0" w:tplc="55646950">
      <w:start w:val="1"/>
      <w:numFmt w:val="bullet"/>
      <w:lvlText w:val="•"/>
      <w:lvlJc w:val="left"/>
      <w:pPr>
        <w:tabs>
          <w:tab w:val="num" w:pos="720"/>
        </w:tabs>
        <w:ind w:left="720" w:hanging="360"/>
      </w:pPr>
      <w:rPr>
        <w:rFonts w:ascii="Times New Roman" w:hAnsi="Times New Roman" w:hint="default"/>
      </w:rPr>
    </w:lvl>
    <w:lvl w:ilvl="1" w:tplc="9C283464">
      <w:start w:val="1"/>
      <w:numFmt w:val="bullet"/>
      <w:lvlText w:val="•"/>
      <w:lvlJc w:val="left"/>
      <w:pPr>
        <w:tabs>
          <w:tab w:val="num" w:pos="1440"/>
        </w:tabs>
        <w:ind w:left="1440" w:hanging="360"/>
      </w:pPr>
      <w:rPr>
        <w:rFonts w:ascii="Times New Roman" w:hAnsi="Times New Roman" w:hint="default"/>
      </w:rPr>
    </w:lvl>
    <w:lvl w:ilvl="2" w:tplc="3474D5BC">
      <w:start w:val="1"/>
      <w:numFmt w:val="bullet"/>
      <w:lvlText w:val="•"/>
      <w:lvlJc w:val="left"/>
      <w:pPr>
        <w:tabs>
          <w:tab w:val="num" w:pos="2160"/>
        </w:tabs>
        <w:ind w:left="2160" w:hanging="360"/>
      </w:pPr>
      <w:rPr>
        <w:rFonts w:ascii="Times New Roman" w:hAnsi="Times New Roman" w:hint="default"/>
      </w:rPr>
    </w:lvl>
    <w:lvl w:ilvl="3" w:tplc="2AF08C9E">
      <w:start w:val="1"/>
      <w:numFmt w:val="bullet"/>
      <w:lvlText w:val="•"/>
      <w:lvlJc w:val="left"/>
      <w:pPr>
        <w:tabs>
          <w:tab w:val="num" w:pos="2880"/>
        </w:tabs>
        <w:ind w:left="2880" w:hanging="360"/>
      </w:pPr>
      <w:rPr>
        <w:rFonts w:ascii="Times New Roman" w:hAnsi="Times New Roman" w:hint="default"/>
      </w:rPr>
    </w:lvl>
    <w:lvl w:ilvl="4" w:tplc="FFBC8E0E">
      <w:start w:val="1"/>
      <w:numFmt w:val="bullet"/>
      <w:lvlText w:val="•"/>
      <w:lvlJc w:val="left"/>
      <w:pPr>
        <w:tabs>
          <w:tab w:val="num" w:pos="3600"/>
        </w:tabs>
        <w:ind w:left="3600" w:hanging="360"/>
      </w:pPr>
      <w:rPr>
        <w:rFonts w:ascii="Times New Roman" w:hAnsi="Times New Roman" w:hint="default"/>
      </w:rPr>
    </w:lvl>
    <w:lvl w:ilvl="5" w:tplc="3438A2E6">
      <w:start w:val="1"/>
      <w:numFmt w:val="bullet"/>
      <w:lvlText w:val="•"/>
      <w:lvlJc w:val="left"/>
      <w:pPr>
        <w:tabs>
          <w:tab w:val="num" w:pos="4320"/>
        </w:tabs>
        <w:ind w:left="4320" w:hanging="360"/>
      </w:pPr>
      <w:rPr>
        <w:rFonts w:ascii="Times New Roman" w:hAnsi="Times New Roman" w:hint="default"/>
      </w:rPr>
    </w:lvl>
    <w:lvl w:ilvl="6" w:tplc="CAB65028">
      <w:start w:val="1"/>
      <w:numFmt w:val="bullet"/>
      <w:lvlText w:val="•"/>
      <w:lvlJc w:val="left"/>
      <w:pPr>
        <w:tabs>
          <w:tab w:val="num" w:pos="5040"/>
        </w:tabs>
        <w:ind w:left="5040" w:hanging="360"/>
      </w:pPr>
      <w:rPr>
        <w:rFonts w:ascii="Times New Roman" w:hAnsi="Times New Roman" w:hint="default"/>
      </w:rPr>
    </w:lvl>
    <w:lvl w:ilvl="7" w:tplc="8474D03E">
      <w:start w:val="1"/>
      <w:numFmt w:val="bullet"/>
      <w:lvlText w:val="•"/>
      <w:lvlJc w:val="left"/>
      <w:pPr>
        <w:tabs>
          <w:tab w:val="num" w:pos="5760"/>
        </w:tabs>
        <w:ind w:left="5760" w:hanging="360"/>
      </w:pPr>
      <w:rPr>
        <w:rFonts w:ascii="Times New Roman" w:hAnsi="Times New Roman" w:hint="default"/>
      </w:rPr>
    </w:lvl>
    <w:lvl w:ilvl="8" w:tplc="6AF24082">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1382C46"/>
    <w:multiLevelType w:val="hybridMultilevel"/>
    <w:tmpl w:val="EA2C28E6"/>
    <w:lvl w:ilvl="0" w:tplc="EEA8609E">
      <w:start w:val="1"/>
      <w:numFmt w:val="upperLetter"/>
      <w:lvlText w:val="%1."/>
      <w:lvlJc w:val="left"/>
      <w:pPr>
        <w:ind w:left="5181" w:hanging="360"/>
      </w:pPr>
      <w:rPr>
        <w:rFonts w:hint="default"/>
        <w:color w:val="auto"/>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2"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925974"/>
    <w:multiLevelType w:val="hybridMultilevel"/>
    <w:tmpl w:val="7AB25EE0"/>
    <w:lvl w:ilvl="0" w:tplc="0409000F">
      <w:start w:val="1"/>
      <w:numFmt w:val="lowerLetter"/>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24" w15:restartNumberingAfterBreak="0">
    <w:nsid w:val="2447657E"/>
    <w:multiLevelType w:val="hybridMultilevel"/>
    <w:tmpl w:val="407A1BE0"/>
    <w:lvl w:ilvl="0" w:tplc="48069AF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4BD0ED0"/>
    <w:multiLevelType w:val="hybridMultilevel"/>
    <w:tmpl w:val="1A9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352C47"/>
    <w:multiLevelType w:val="hybridMultilevel"/>
    <w:tmpl w:val="AA60A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5381C4E"/>
    <w:multiLevelType w:val="hybridMultilevel"/>
    <w:tmpl w:val="4ACC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B126DA"/>
    <w:multiLevelType w:val="hybridMultilevel"/>
    <w:tmpl w:val="3182A5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0" w15:restartNumberingAfterBreak="0">
    <w:nsid w:val="272E3BD2"/>
    <w:multiLevelType w:val="hybridMultilevel"/>
    <w:tmpl w:val="737A71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7495FB1"/>
    <w:multiLevelType w:val="hybridMultilevel"/>
    <w:tmpl w:val="4C1EA720"/>
    <w:lvl w:ilvl="0" w:tplc="25CC6A7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D24C28"/>
    <w:multiLevelType w:val="hybridMultilevel"/>
    <w:tmpl w:val="91E2189A"/>
    <w:lvl w:ilvl="0" w:tplc="08090001">
      <w:start w:val="1"/>
      <w:numFmt w:val="lowerLetter"/>
      <w:lvlText w:val="%1)"/>
      <w:lvlJc w:val="left"/>
      <w:pPr>
        <w:tabs>
          <w:tab w:val="num" w:pos="720"/>
        </w:tabs>
        <w:ind w:left="720" w:hanging="360"/>
      </w:pPr>
      <w:rPr>
        <w:rFonts w:cs="Times New Roman" w:hint="default"/>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3" w15:restartNumberingAfterBreak="0">
    <w:nsid w:val="29B36260"/>
    <w:multiLevelType w:val="hybridMultilevel"/>
    <w:tmpl w:val="5AA4B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ABD6200"/>
    <w:multiLevelType w:val="hybridMultilevel"/>
    <w:tmpl w:val="DC08C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C545A48"/>
    <w:multiLevelType w:val="hybridMultilevel"/>
    <w:tmpl w:val="6AFC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D35DE8"/>
    <w:multiLevelType w:val="hybridMultilevel"/>
    <w:tmpl w:val="12F2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8"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B015254"/>
    <w:multiLevelType w:val="hybridMultilevel"/>
    <w:tmpl w:val="BAE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856EBB"/>
    <w:multiLevelType w:val="hybridMultilevel"/>
    <w:tmpl w:val="B44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CF04BF"/>
    <w:multiLevelType w:val="hybridMultilevel"/>
    <w:tmpl w:val="7A24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5B603A"/>
    <w:multiLevelType w:val="hybridMultilevel"/>
    <w:tmpl w:val="E17043B0"/>
    <w:lvl w:ilvl="0" w:tplc="2DA8F370">
      <w:start w:val="10"/>
      <w:numFmt w:val="upperLetter"/>
      <w:lvlText w:val="%1."/>
      <w:lvlJc w:val="left"/>
      <w:pPr>
        <w:ind w:left="928" w:hanging="360"/>
      </w:pPr>
      <w:rPr>
        <w:rFonts w:hint="default"/>
        <w:b/>
        <w:sz w:val="28"/>
        <w:szCs w:val="28"/>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5" w15:restartNumberingAfterBreak="0">
    <w:nsid w:val="46241D2E"/>
    <w:multiLevelType w:val="hybridMultilevel"/>
    <w:tmpl w:val="61CA04EA"/>
    <w:lvl w:ilvl="0" w:tplc="5B8A4EFA">
      <w:start w:val="1"/>
      <w:numFmt w:val="bullet"/>
      <w:lvlText w:val=""/>
      <w:lvlJc w:val="left"/>
      <w:pPr>
        <w:tabs>
          <w:tab w:val="num" w:pos="720"/>
        </w:tabs>
        <w:ind w:left="720" w:hanging="360"/>
      </w:pPr>
      <w:rPr>
        <w:rFonts w:ascii="Symbol" w:hAnsi="Symbol" w:hint="default"/>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252A35"/>
    <w:multiLevelType w:val="hybridMultilevel"/>
    <w:tmpl w:val="608C411C"/>
    <w:lvl w:ilvl="0" w:tplc="08090001">
      <w:start w:val="1"/>
      <w:numFmt w:val="bullet"/>
      <w:lvlText w:val=""/>
      <w:lvlJc w:val="left"/>
      <w:pPr>
        <w:tabs>
          <w:tab w:val="num" w:pos="720"/>
        </w:tabs>
        <w:ind w:left="720" w:hanging="360"/>
      </w:pPr>
      <w:rPr>
        <w:rFonts w:ascii="Symbol" w:hAnsi="Symbol" w:hint="default"/>
      </w:rPr>
    </w:lvl>
    <w:lvl w:ilvl="1" w:tplc="8B0CC5B0">
      <w:start w:val="1"/>
      <w:numFmt w:val="bullet"/>
      <w:lvlText w:val="•"/>
      <w:lvlJc w:val="left"/>
      <w:pPr>
        <w:tabs>
          <w:tab w:val="num" w:pos="1440"/>
        </w:tabs>
        <w:ind w:left="1440" w:hanging="360"/>
      </w:pPr>
      <w:rPr>
        <w:rFonts w:ascii="Arial Unicode MS" w:eastAsia="Times New Roman" w:hint="default"/>
      </w:rPr>
    </w:lvl>
    <w:lvl w:ilvl="2" w:tplc="A66C26CE">
      <w:start w:val="1"/>
      <w:numFmt w:val="bullet"/>
      <w:lvlText w:val="•"/>
      <w:lvlJc w:val="left"/>
      <w:pPr>
        <w:tabs>
          <w:tab w:val="num" w:pos="2160"/>
        </w:tabs>
        <w:ind w:left="2160" w:hanging="360"/>
      </w:pPr>
      <w:rPr>
        <w:rFonts w:ascii="Arial Unicode MS" w:eastAsia="Times New Roman" w:hint="default"/>
      </w:rPr>
    </w:lvl>
    <w:lvl w:ilvl="3" w:tplc="15B2C7AC">
      <w:start w:val="1"/>
      <w:numFmt w:val="bullet"/>
      <w:lvlText w:val="•"/>
      <w:lvlJc w:val="left"/>
      <w:pPr>
        <w:tabs>
          <w:tab w:val="num" w:pos="2880"/>
        </w:tabs>
        <w:ind w:left="2880" w:hanging="360"/>
      </w:pPr>
      <w:rPr>
        <w:rFonts w:ascii="Arial Unicode MS" w:eastAsia="Times New Roman" w:hint="default"/>
      </w:rPr>
    </w:lvl>
    <w:lvl w:ilvl="4" w:tplc="97A63180">
      <w:start w:val="1"/>
      <w:numFmt w:val="bullet"/>
      <w:lvlText w:val="•"/>
      <w:lvlJc w:val="left"/>
      <w:pPr>
        <w:tabs>
          <w:tab w:val="num" w:pos="3600"/>
        </w:tabs>
        <w:ind w:left="3600" w:hanging="360"/>
      </w:pPr>
      <w:rPr>
        <w:rFonts w:ascii="Arial Unicode MS" w:eastAsia="Times New Roman" w:hint="default"/>
      </w:rPr>
    </w:lvl>
    <w:lvl w:ilvl="5" w:tplc="65140DD2">
      <w:start w:val="1"/>
      <w:numFmt w:val="bullet"/>
      <w:lvlText w:val="•"/>
      <w:lvlJc w:val="left"/>
      <w:pPr>
        <w:tabs>
          <w:tab w:val="num" w:pos="4320"/>
        </w:tabs>
        <w:ind w:left="4320" w:hanging="360"/>
      </w:pPr>
      <w:rPr>
        <w:rFonts w:ascii="Arial Unicode MS" w:eastAsia="Times New Roman" w:hint="default"/>
      </w:rPr>
    </w:lvl>
    <w:lvl w:ilvl="6" w:tplc="857AF86E">
      <w:start w:val="1"/>
      <w:numFmt w:val="bullet"/>
      <w:lvlText w:val="•"/>
      <w:lvlJc w:val="left"/>
      <w:pPr>
        <w:tabs>
          <w:tab w:val="num" w:pos="5040"/>
        </w:tabs>
        <w:ind w:left="5040" w:hanging="360"/>
      </w:pPr>
      <w:rPr>
        <w:rFonts w:ascii="Arial Unicode MS" w:eastAsia="Times New Roman" w:hint="default"/>
      </w:rPr>
    </w:lvl>
    <w:lvl w:ilvl="7" w:tplc="5A76F618">
      <w:start w:val="1"/>
      <w:numFmt w:val="bullet"/>
      <w:lvlText w:val="•"/>
      <w:lvlJc w:val="left"/>
      <w:pPr>
        <w:tabs>
          <w:tab w:val="num" w:pos="5760"/>
        </w:tabs>
        <w:ind w:left="5760" w:hanging="360"/>
      </w:pPr>
      <w:rPr>
        <w:rFonts w:ascii="Arial Unicode MS" w:eastAsia="Times New Roman" w:hint="default"/>
      </w:rPr>
    </w:lvl>
    <w:lvl w:ilvl="8" w:tplc="AB8819BC">
      <w:start w:val="1"/>
      <w:numFmt w:val="bullet"/>
      <w:lvlText w:val="•"/>
      <w:lvlJc w:val="left"/>
      <w:pPr>
        <w:tabs>
          <w:tab w:val="num" w:pos="6480"/>
        </w:tabs>
        <w:ind w:left="6480" w:hanging="360"/>
      </w:pPr>
      <w:rPr>
        <w:rFonts w:ascii="Arial Unicode MS" w:eastAsia="Times New Roman" w:hint="default"/>
      </w:rPr>
    </w:lvl>
  </w:abstractNum>
  <w:abstractNum w:abstractNumId="47" w15:restartNumberingAfterBreak="0">
    <w:nsid w:val="478B55E5"/>
    <w:multiLevelType w:val="hybridMultilevel"/>
    <w:tmpl w:val="10E43A4C"/>
    <w:lvl w:ilvl="0" w:tplc="71228AE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9"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50"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4FE002EE"/>
    <w:multiLevelType w:val="hybridMultilevel"/>
    <w:tmpl w:val="1ECCE408"/>
    <w:lvl w:ilvl="0" w:tplc="5FD2530C">
      <w:start w:val="1"/>
      <w:numFmt w:val="bullet"/>
      <w:lvlText w:val=""/>
      <w:lvlJc w:val="left"/>
      <w:pPr>
        <w:tabs>
          <w:tab w:val="num" w:pos="1440"/>
        </w:tabs>
        <w:ind w:left="1440" w:hanging="360"/>
      </w:pPr>
      <w:rPr>
        <w:rFonts w:ascii="Symbol" w:hAnsi="Symbol" w:hint="default"/>
      </w:rPr>
    </w:lvl>
    <w:lvl w:ilvl="1" w:tplc="82E2AF1E">
      <w:start w:val="1"/>
      <w:numFmt w:val="bullet"/>
      <w:lvlText w:val="o"/>
      <w:lvlJc w:val="left"/>
      <w:pPr>
        <w:tabs>
          <w:tab w:val="num" w:pos="1440"/>
        </w:tabs>
        <w:ind w:left="1440" w:hanging="360"/>
      </w:pPr>
      <w:rPr>
        <w:rFonts w:ascii="Courier New" w:hAnsi="Courier New" w:hint="default"/>
      </w:rPr>
    </w:lvl>
    <w:lvl w:ilvl="2" w:tplc="C0143D74">
      <w:start w:val="1"/>
      <w:numFmt w:val="bullet"/>
      <w:lvlText w:val=""/>
      <w:lvlJc w:val="left"/>
      <w:pPr>
        <w:tabs>
          <w:tab w:val="num" w:pos="2160"/>
        </w:tabs>
        <w:ind w:left="2160" w:hanging="360"/>
      </w:pPr>
      <w:rPr>
        <w:rFonts w:ascii="Wingdings" w:hAnsi="Wingdings" w:hint="default"/>
      </w:rPr>
    </w:lvl>
    <w:lvl w:ilvl="3" w:tplc="133088E4">
      <w:start w:val="1"/>
      <w:numFmt w:val="bullet"/>
      <w:lvlText w:val=""/>
      <w:lvlJc w:val="left"/>
      <w:pPr>
        <w:tabs>
          <w:tab w:val="num" w:pos="2880"/>
        </w:tabs>
        <w:ind w:left="2880" w:hanging="360"/>
      </w:pPr>
      <w:rPr>
        <w:rFonts w:ascii="Symbol" w:hAnsi="Symbol" w:hint="default"/>
      </w:rPr>
    </w:lvl>
    <w:lvl w:ilvl="4" w:tplc="FF6A292C">
      <w:start w:val="1"/>
      <w:numFmt w:val="bullet"/>
      <w:lvlText w:val="o"/>
      <w:lvlJc w:val="left"/>
      <w:pPr>
        <w:tabs>
          <w:tab w:val="num" w:pos="3600"/>
        </w:tabs>
        <w:ind w:left="3600" w:hanging="360"/>
      </w:pPr>
      <w:rPr>
        <w:rFonts w:ascii="Courier New" w:hAnsi="Courier New" w:hint="default"/>
      </w:rPr>
    </w:lvl>
    <w:lvl w:ilvl="5" w:tplc="C108E160">
      <w:start w:val="1"/>
      <w:numFmt w:val="bullet"/>
      <w:lvlText w:val=""/>
      <w:lvlJc w:val="left"/>
      <w:pPr>
        <w:tabs>
          <w:tab w:val="num" w:pos="4320"/>
        </w:tabs>
        <w:ind w:left="4320" w:hanging="360"/>
      </w:pPr>
      <w:rPr>
        <w:rFonts w:ascii="Wingdings" w:hAnsi="Wingdings" w:hint="default"/>
      </w:rPr>
    </w:lvl>
    <w:lvl w:ilvl="6" w:tplc="C1D21BAE">
      <w:start w:val="1"/>
      <w:numFmt w:val="bullet"/>
      <w:lvlText w:val=""/>
      <w:lvlJc w:val="left"/>
      <w:pPr>
        <w:tabs>
          <w:tab w:val="num" w:pos="5040"/>
        </w:tabs>
        <w:ind w:left="5040" w:hanging="360"/>
      </w:pPr>
      <w:rPr>
        <w:rFonts w:ascii="Symbol" w:hAnsi="Symbol" w:hint="default"/>
      </w:rPr>
    </w:lvl>
    <w:lvl w:ilvl="7" w:tplc="4B88F5B4">
      <w:start w:val="1"/>
      <w:numFmt w:val="bullet"/>
      <w:lvlText w:val="o"/>
      <w:lvlJc w:val="left"/>
      <w:pPr>
        <w:tabs>
          <w:tab w:val="num" w:pos="5760"/>
        </w:tabs>
        <w:ind w:left="5760" w:hanging="360"/>
      </w:pPr>
      <w:rPr>
        <w:rFonts w:ascii="Courier New" w:hAnsi="Courier New" w:hint="default"/>
      </w:rPr>
    </w:lvl>
    <w:lvl w:ilvl="8" w:tplc="C312191A">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4118C0"/>
    <w:multiLevelType w:val="hybridMultilevel"/>
    <w:tmpl w:val="E500CA0E"/>
    <w:lvl w:ilvl="0" w:tplc="F0AECD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6A2FAD"/>
    <w:multiLevelType w:val="hybridMultilevel"/>
    <w:tmpl w:val="5C689A1E"/>
    <w:lvl w:ilvl="0" w:tplc="FD72A7D2">
      <w:start w:val="1"/>
      <w:numFmt w:val="upperLetter"/>
      <w:lvlText w:val="%1."/>
      <w:lvlJc w:val="left"/>
      <w:pPr>
        <w:ind w:left="1778" w:hanging="360"/>
      </w:pPr>
      <w:rPr>
        <w:rFonts w:hint="default"/>
        <w:b/>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54"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5AF95B38"/>
    <w:multiLevelType w:val="hybridMultilevel"/>
    <w:tmpl w:val="6FA2245A"/>
    <w:lvl w:ilvl="0" w:tplc="69F2CE22">
      <w:start w:val="1"/>
      <w:numFmt w:val="bullet"/>
      <w:lvlText w:val=""/>
      <w:lvlJc w:val="left"/>
      <w:pPr>
        <w:tabs>
          <w:tab w:val="num" w:pos="720"/>
        </w:tabs>
        <w:ind w:left="720" w:hanging="360"/>
      </w:pPr>
      <w:rPr>
        <w:rFonts w:ascii="Symbol" w:hAnsi="Symbol" w:hint="default"/>
      </w:rPr>
    </w:lvl>
    <w:lvl w:ilvl="1" w:tplc="9624889C" w:tentative="1">
      <w:start w:val="1"/>
      <w:numFmt w:val="bullet"/>
      <w:lvlText w:val="o"/>
      <w:lvlJc w:val="left"/>
      <w:pPr>
        <w:tabs>
          <w:tab w:val="num" w:pos="1440"/>
        </w:tabs>
        <w:ind w:left="1440" w:hanging="360"/>
      </w:pPr>
      <w:rPr>
        <w:rFonts w:ascii="Courier New" w:hAnsi="Courier New" w:cs="Courier New" w:hint="default"/>
      </w:rPr>
    </w:lvl>
    <w:lvl w:ilvl="2" w:tplc="6BE2392E" w:tentative="1">
      <w:start w:val="1"/>
      <w:numFmt w:val="bullet"/>
      <w:lvlText w:val=""/>
      <w:lvlJc w:val="left"/>
      <w:pPr>
        <w:tabs>
          <w:tab w:val="num" w:pos="2160"/>
        </w:tabs>
        <w:ind w:left="2160" w:hanging="360"/>
      </w:pPr>
      <w:rPr>
        <w:rFonts w:ascii="Wingdings" w:hAnsi="Wingdings" w:hint="default"/>
      </w:rPr>
    </w:lvl>
    <w:lvl w:ilvl="3" w:tplc="F9165C4E" w:tentative="1">
      <w:start w:val="1"/>
      <w:numFmt w:val="bullet"/>
      <w:lvlText w:val=""/>
      <w:lvlJc w:val="left"/>
      <w:pPr>
        <w:tabs>
          <w:tab w:val="num" w:pos="2880"/>
        </w:tabs>
        <w:ind w:left="2880" w:hanging="360"/>
      </w:pPr>
      <w:rPr>
        <w:rFonts w:ascii="Symbol" w:hAnsi="Symbol" w:hint="default"/>
      </w:rPr>
    </w:lvl>
    <w:lvl w:ilvl="4" w:tplc="715661B8" w:tentative="1">
      <w:start w:val="1"/>
      <w:numFmt w:val="bullet"/>
      <w:lvlText w:val="o"/>
      <w:lvlJc w:val="left"/>
      <w:pPr>
        <w:tabs>
          <w:tab w:val="num" w:pos="3600"/>
        </w:tabs>
        <w:ind w:left="3600" w:hanging="360"/>
      </w:pPr>
      <w:rPr>
        <w:rFonts w:ascii="Courier New" w:hAnsi="Courier New" w:cs="Courier New" w:hint="default"/>
      </w:rPr>
    </w:lvl>
    <w:lvl w:ilvl="5" w:tplc="50067988" w:tentative="1">
      <w:start w:val="1"/>
      <w:numFmt w:val="bullet"/>
      <w:lvlText w:val=""/>
      <w:lvlJc w:val="left"/>
      <w:pPr>
        <w:tabs>
          <w:tab w:val="num" w:pos="4320"/>
        </w:tabs>
        <w:ind w:left="4320" w:hanging="360"/>
      </w:pPr>
      <w:rPr>
        <w:rFonts w:ascii="Wingdings" w:hAnsi="Wingdings" w:hint="default"/>
      </w:rPr>
    </w:lvl>
    <w:lvl w:ilvl="6" w:tplc="C51418BA" w:tentative="1">
      <w:start w:val="1"/>
      <w:numFmt w:val="bullet"/>
      <w:lvlText w:val=""/>
      <w:lvlJc w:val="left"/>
      <w:pPr>
        <w:tabs>
          <w:tab w:val="num" w:pos="5040"/>
        </w:tabs>
        <w:ind w:left="5040" w:hanging="360"/>
      </w:pPr>
      <w:rPr>
        <w:rFonts w:ascii="Symbol" w:hAnsi="Symbol" w:hint="default"/>
      </w:rPr>
    </w:lvl>
    <w:lvl w:ilvl="7" w:tplc="E6D40DC8" w:tentative="1">
      <w:start w:val="1"/>
      <w:numFmt w:val="bullet"/>
      <w:lvlText w:val="o"/>
      <w:lvlJc w:val="left"/>
      <w:pPr>
        <w:tabs>
          <w:tab w:val="num" w:pos="5760"/>
        </w:tabs>
        <w:ind w:left="5760" w:hanging="360"/>
      </w:pPr>
      <w:rPr>
        <w:rFonts w:ascii="Courier New" w:hAnsi="Courier New" w:cs="Courier New" w:hint="default"/>
      </w:rPr>
    </w:lvl>
    <w:lvl w:ilvl="8" w:tplc="F5123B1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54606E"/>
    <w:multiLevelType w:val="hybridMultilevel"/>
    <w:tmpl w:val="8A40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DC21562"/>
    <w:multiLevelType w:val="hybridMultilevel"/>
    <w:tmpl w:val="7B34FCB8"/>
    <w:lvl w:ilvl="0" w:tplc="FAE84F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5523C7"/>
    <w:multiLevelType w:val="hybridMultilevel"/>
    <w:tmpl w:val="6D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905B82"/>
    <w:multiLevelType w:val="hybridMultilevel"/>
    <w:tmpl w:val="B6A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F62D17"/>
    <w:multiLevelType w:val="hybridMultilevel"/>
    <w:tmpl w:val="ADDC7D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F26B97"/>
    <w:multiLevelType w:val="hybridMultilevel"/>
    <w:tmpl w:val="17080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5F4241"/>
    <w:multiLevelType w:val="hybridMultilevel"/>
    <w:tmpl w:val="17D6C45E"/>
    <w:lvl w:ilvl="0" w:tplc="336C34E2">
      <w:start w:val="1"/>
      <w:numFmt w:val="bullet"/>
      <w:lvlText w:val="•"/>
      <w:lvlJc w:val="left"/>
      <w:pPr>
        <w:tabs>
          <w:tab w:val="num" w:pos="720"/>
        </w:tabs>
        <w:ind w:left="720" w:hanging="360"/>
      </w:pPr>
      <w:rPr>
        <w:rFonts w:ascii="Times New Roman" w:hAnsi="Times New Roman" w:hint="default"/>
      </w:rPr>
    </w:lvl>
    <w:lvl w:ilvl="1" w:tplc="541072AE">
      <w:start w:val="1"/>
      <w:numFmt w:val="bullet"/>
      <w:lvlText w:val="•"/>
      <w:lvlJc w:val="left"/>
      <w:pPr>
        <w:tabs>
          <w:tab w:val="num" w:pos="1440"/>
        </w:tabs>
        <w:ind w:left="1440" w:hanging="360"/>
      </w:pPr>
      <w:rPr>
        <w:rFonts w:ascii="Times New Roman" w:hAnsi="Times New Roman" w:hint="default"/>
      </w:rPr>
    </w:lvl>
    <w:lvl w:ilvl="2" w:tplc="ECB2EBAC">
      <w:start w:val="1"/>
      <w:numFmt w:val="bullet"/>
      <w:lvlText w:val="•"/>
      <w:lvlJc w:val="left"/>
      <w:pPr>
        <w:tabs>
          <w:tab w:val="num" w:pos="2160"/>
        </w:tabs>
        <w:ind w:left="2160" w:hanging="360"/>
      </w:pPr>
      <w:rPr>
        <w:rFonts w:ascii="Times New Roman" w:hAnsi="Times New Roman" w:hint="default"/>
      </w:rPr>
    </w:lvl>
    <w:lvl w:ilvl="3" w:tplc="CA9AFC10">
      <w:start w:val="1"/>
      <w:numFmt w:val="bullet"/>
      <w:lvlText w:val="•"/>
      <w:lvlJc w:val="left"/>
      <w:pPr>
        <w:tabs>
          <w:tab w:val="num" w:pos="2880"/>
        </w:tabs>
        <w:ind w:left="2880" w:hanging="360"/>
      </w:pPr>
      <w:rPr>
        <w:rFonts w:ascii="Times New Roman" w:hAnsi="Times New Roman" w:hint="default"/>
      </w:rPr>
    </w:lvl>
    <w:lvl w:ilvl="4" w:tplc="BB2C3C22">
      <w:start w:val="1"/>
      <w:numFmt w:val="bullet"/>
      <w:lvlText w:val="•"/>
      <w:lvlJc w:val="left"/>
      <w:pPr>
        <w:tabs>
          <w:tab w:val="num" w:pos="3600"/>
        </w:tabs>
        <w:ind w:left="3600" w:hanging="360"/>
      </w:pPr>
      <w:rPr>
        <w:rFonts w:ascii="Times New Roman" w:hAnsi="Times New Roman" w:hint="default"/>
      </w:rPr>
    </w:lvl>
    <w:lvl w:ilvl="5" w:tplc="6E6EFB84">
      <w:start w:val="1"/>
      <w:numFmt w:val="bullet"/>
      <w:lvlText w:val="•"/>
      <w:lvlJc w:val="left"/>
      <w:pPr>
        <w:tabs>
          <w:tab w:val="num" w:pos="4320"/>
        </w:tabs>
        <w:ind w:left="4320" w:hanging="360"/>
      </w:pPr>
      <w:rPr>
        <w:rFonts w:ascii="Times New Roman" w:hAnsi="Times New Roman" w:hint="default"/>
      </w:rPr>
    </w:lvl>
    <w:lvl w:ilvl="6" w:tplc="844499A2">
      <w:start w:val="1"/>
      <w:numFmt w:val="bullet"/>
      <w:lvlText w:val="•"/>
      <w:lvlJc w:val="left"/>
      <w:pPr>
        <w:tabs>
          <w:tab w:val="num" w:pos="5040"/>
        </w:tabs>
        <w:ind w:left="5040" w:hanging="360"/>
      </w:pPr>
      <w:rPr>
        <w:rFonts w:ascii="Times New Roman" w:hAnsi="Times New Roman" w:hint="default"/>
      </w:rPr>
    </w:lvl>
    <w:lvl w:ilvl="7" w:tplc="4E767822">
      <w:start w:val="1"/>
      <w:numFmt w:val="bullet"/>
      <w:lvlText w:val="•"/>
      <w:lvlJc w:val="left"/>
      <w:pPr>
        <w:tabs>
          <w:tab w:val="num" w:pos="5760"/>
        </w:tabs>
        <w:ind w:left="5760" w:hanging="360"/>
      </w:pPr>
      <w:rPr>
        <w:rFonts w:ascii="Times New Roman" w:hAnsi="Times New Roman" w:hint="default"/>
      </w:rPr>
    </w:lvl>
    <w:lvl w:ilvl="8" w:tplc="355448C6">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6BE1613B"/>
    <w:multiLevelType w:val="hybridMultilevel"/>
    <w:tmpl w:val="8258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A32CD9"/>
    <w:multiLevelType w:val="hybridMultilevel"/>
    <w:tmpl w:val="83B8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7B7F30"/>
    <w:multiLevelType w:val="hybridMultilevel"/>
    <w:tmpl w:val="BB28650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6" w15:restartNumberingAfterBreak="0">
    <w:nsid w:val="73665C2B"/>
    <w:multiLevelType w:val="hybridMultilevel"/>
    <w:tmpl w:val="E4564A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5BD22B6"/>
    <w:multiLevelType w:val="hybridMultilevel"/>
    <w:tmpl w:val="8C225E18"/>
    <w:lvl w:ilvl="0" w:tplc="DE5C0870">
      <w:start w:val="1"/>
      <w:numFmt w:val="bullet"/>
      <w:lvlText w:val=""/>
      <w:lvlJc w:val="left"/>
      <w:pPr>
        <w:tabs>
          <w:tab w:val="num" w:pos="720"/>
        </w:tabs>
        <w:ind w:left="720" w:hanging="360"/>
      </w:pPr>
      <w:rPr>
        <w:rFonts w:ascii="Symbol" w:hAnsi="Symbol" w:hint="default"/>
      </w:rPr>
    </w:lvl>
    <w:lvl w:ilvl="1" w:tplc="1B36680A">
      <w:start w:val="1"/>
      <w:numFmt w:val="bullet"/>
      <w:lvlText w:val="o"/>
      <w:lvlJc w:val="left"/>
      <w:pPr>
        <w:tabs>
          <w:tab w:val="num" w:pos="1440"/>
        </w:tabs>
        <w:ind w:left="1440" w:hanging="360"/>
      </w:pPr>
      <w:rPr>
        <w:rFonts w:ascii="Courier New" w:hAnsi="Courier New" w:hint="default"/>
      </w:rPr>
    </w:lvl>
    <w:lvl w:ilvl="2" w:tplc="C9AA37F4">
      <w:start w:val="1"/>
      <w:numFmt w:val="bullet"/>
      <w:lvlText w:val=""/>
      <w:lvlJc w:val="left"/>
      <w:pPr>
        <w:tabs>
          <w:tab w:val="num" w:pos="2160"/>
        </w:tabs>
        <w:ind w:left="2160" w:hanging="360"/>
      </w:pPr>
      <w:rPr>
        <w:rFonts w:ascii="Wingdings" w:hAnsi="Wingdings" w:hint="default"/>
      </w:rPr>
    </w:lvl>
    <w:lvl w:ilvl="3" w:tplc="0BCCF6CE">
      <w:start w:val="1"/>
      <w:numFmt w:val="bullet"/>
      <w:lvlText w:val=""/>
      <w:lvlJc w:val="left"/>
      <w:pPr>
        <w:tabs>
          <w:tab w:val="num" w:pos="2880"/>
        </w:tabs>
        <w:ind w:left="2880" w:hanging="360"/>
      </w:pPr>
      <w:rPr>
        <w:rFonts w:ascii="Symbol" w:hAnsi="Symbol" w:hint="default"/>
      </w:rPr>
    </w:lvl>
    <w:lvl w:ilvl="4" w:tplc="FF8405B4">
      <w:start w:val="1"/>
      <w:numFmt w:val="bullet"/>
      <w:lvlText w:val="o"/>
      <w:lvlJc w:val="left"/>
      <w:pPr>
        <w:tabs>
          <w:tab w:val="num" w:pos="3600"/>
        </w:tabs>
        <w:ind w:left="3600" w:hanging="360"/>
      </w:pPr>
      <w:rPr>
        <w:rFonts w:ascii="Courier New" w:hAnsi="Courier New" w:hint="default"/>
      </w:rPr>
    </w:lvl>
    <w:lvl w:ilvl="5" w:tplc="29DC5ABE">
      <w:start w:val="1"/>
      <w:numFmt w:val="bullet"/>
      <w:lvlText w:val=""/>
      <w:lvlJc w:val="left"/>
      <w:pPr>
        <w:tabs>
          <w:tab w:val="num" w:pos="4320"/>
        </w:tabs>
        <w:ind w:left="4320" w:hanging="360"/>
      </w:pPr>
      <w:rPr>
        <w:rFonts w:ascii="Wingdings" w:hAnsi="Wingdings" w:hint="default"/>
      </w:rPr>
    </w:lvl>
    <w:lvl w:ilvl="6" w:tplc="8F7ADCAA">
      <w:start w:val="1"/>
      <w:numFmt w:val="bullet"/>
      <w:lvlText w:val=""/>
      <w:lvlJc w:val="left"/>
      <w:pPr>
        <w:tabs>
          <w:tab w:val="num" w:pos="5040"/>
        </w:tabs>
        <w:ind w:left="5040" w:hanging="360"/>
      </w:pPr>
      <w:rPr>
        <w:rFonts w:ascii="Symbol" w:hAnsi="Symbol" w:hint="default"/>
      </w:rPr>
    </w:lvl>
    <w:lvl w:ilvl="7" w:tplc="E8326844">
      <w:start w:val="1"/>
      <w:numFmt w:val="bullet"/>
      <w:lvlText w:val="o"/>
      <w:lvlJc w:val="left"/>
      <w:pPr>
        <w:tabs>
          <w:tab w:val="num" w:pos="5760"/>
        </w:tabs>
        <w:ind w:left="5760" w:hanging="360"/>
      </w:pPr>
      <w:rPr>
        <w:rFonts w:ascii="Courier New" w:hAnsi="Courier New" w:hint="default"/>
      </w:rPr>
    </w:lvl>
    <w:lvl w:ilvl="8" w:tplc="96FCCCD2">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8D96FBC"/>
    <w:multiLevelType w:val="hybridMultilevel"/>
    <w:tmpl w:val="B03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AD447C"/>
    <w:multiLevelType w:val="hybridMultilevel"/>
    <w:tmpl w:val="F334C8EC"/>
    <w:lvl w:ilvl="0" w:tplc="941A2048">
      <w:start w:val="1"/>
      <w:numFmt w:val="bullet"/>
      <w:lvlText w:val=""/>
      <w:lvlJc w:val="left"/>
      <w:pPr>
        <w:tabs>
          <w:tab w:val="num" w:pos="720"/>
        </w:tabs>
        <w:ind w:left="720" w:hanging="360"/>
      </w:pPr>
      <w:rPr>
        <w:rFonts w:ascii="Symbol" w:hAnsi="Symbol" w:hint="default"/>
      </w:rPr>
    </w:lvl>
    <w:lvl w:ilvl="1" w:tplc="CEB8DFCC">
      <w:start w:val="1"/>
      <w:numFmt w:val="bullet"/>
      <w:lvlText w:val="o"/>
      <w:lvlJc w:val="left"/>
      <w:pPr>
        <w:tabs>
          <w:tab w:val="num" w:pos="1440"/>
        </w:tabs>
        <w:ind w:left="1440" w:hanging="360"/>
      </w:pPr>
      <w:rPr>
        <w:rFonts w:ascii="Courier New" w:hAnsi="Courier New" w:hint="default"/>
      </w:rPr>
    </w:lvl>
    <w:lvl w:ilvl="2" w:tplc="4A8A0A3C">
      <w:start w:val="1"/>
      <w:numFmt w:val="bullet"/>
      <w:lvlText w:val=""/>
      <w:lvlJc w:val="left"/>
      <w:pPr>
        <w:tabs>
          <w:tab w:val="num" w:pos="2160"/>
        </w:tabs>
        <w:ind w:left="2160" w:hanging="360"/>
      </w:pPr>
      <w:rPr>
        <w:rFonts w:ascii="Wingdings" w:hAnsi="Wingdings" w:hint="default"/>
      </w:rPr>
    </w:lvl>
    <w:lvl w:ilvl="3" w:tplc="00FE860E">
      <w:start w:val="1"/>
      <w:numFmt w:val="bullet"/>
      <w:lvlText w:val=""/>
      <w:lvlJc w:val="left"/>
      <w:pPr>
        <w:tabs>
          <w:tab w:val="num" w:pos="2880"/>
        </w:tabs>
        <w:ind w:left="2880" w:hanging="360"/>
      </w:pPr>
      <w:rPr>
        <w:rFonts w:ascii="Symbol" w:hAnsi="Symbol" w:hint="default"/>
      </w:rPr>
    </w:lvl>
    <w:lvl w:ilvl="4" w:tplc="6D966FB0">
      <w:start w:val="1"/>
      <w:numFmt w:val="bullet"/>
      <w:lvlText w:val="o"/>
      <w:lvlJc w:val="left"/>
      <w:pPr>
        <w:tabs>
          <w:tab w:val="num" w:pos="3600"/>
        </w:tabs>
        <w:ind w:left="3600" w:hanging="360"/>
      </w:pPr>
      <w:rPr>
        <w:rFonts w:ascii="Courier New" w:hAnsi="Courier New" w:hint="default"/>
      </w:rPr>
    </w:lvl>
    <w:lvl w:ilvl="5" w:tplc="11C87800">
      <w:start w:val="1"/>
      <w:numFmt w:val="bullet"/>
      <w:lvlText w:val=""/>
      <w:lvlJc w:val="left"/>
      <w:pPr>
        <w:tabs>
          <w:tab w:val="num" w:pos="4320"/>
        </w:tabs>
        <w:ind w:left="4320" w:hanging="360"/>
      </w:pPr>
      <w:rPr>
        <w:rFonts w:ascii="Wingdings" w:hAnsi="Wingdings" w:hint="default"/>
      </w:rPr>
    </w:lvl>
    <w:lvl w:ilvl="6" w:tplc="00E230C6">
      <w:start w:val="1"/>
      <w:numFmt w:val="bullet"/>
      <w:lvlText w:val=""/>
      <w:lvlJc w:val="left"/>
      <w:pPr>
        <w:tabs>
          <w:tab w:val="num" w:pos="5040"/>
        </w:tabs>
        <w:ind w:left="5040" w:hanging="360"/>
      </w:pPr>
      <w:rPr>
        <w:rFonts w:ascii="Symbol" w:hAnsi="Symbol" w:hint="default"/>
      </w:rPr>
    </w:lvl>
    <w:lvl w:ilvl="7" w:tplc="786E8FCE">
      <w:start w:val="1"/>
      <w:numFmt w:val="bullet"/>
      <w:lvlText w:val="o"/>
      <w:lvlJc w:val="left"/>
      <w:pPr>
        <w:tabs>
          <w:tab w:val="num" w:pos="5760"/>
        </w:tabs>
        <w:ind w:left="5760" w:hanging="360"/>
      </w:pPr>
      <w:rPr>
        <w:rFonts w:ascii="Courier New" w:hAnsi="Courier New" w:hint="default"/>
      </w:rPr>
    </w:lvl>
    <w:lvl w:ilvl="8" w:tplc="5A2A7F52">
      <w:start w:val="1"/>
      <w:numFmt w:val="bullet"/>
      <w:lvlText w:val=""/>
      <w:lvlJc w:val="left"/>
      <w:pPr>
        <w:tabs>
          <w:tab w:val="num" w:pos="6480"/>
        </w:tabs>
        <w:ind w:left="6480" w:hanging="360"/>
      </w:pPr>
      <w:rPr>
        <w:rFonts w:ascii="Wingdings" w:hAnsi="Wingdings" w:hint="default"/>
      </w:rPr>
    </w:lvl>
  </w:abstractNum>
  <w:num w:numId="1" w16cid:durableId="1520777642">
    <w:abstractNumId w:val="37"/>
  </w:num>
  <w:num w:numId="2" w16cid:durableId="1557159530">
    <w:abstractNumId w:val="3"/>
  </w:num>
  <w:num w:numId="3" w16cid:durableId="755132438">
    <w:abstractNumId w:val="38"/>
  </w:num>
  <w:num w:numId="4" w16cid:durableId="1239288889">
    <w:abstractNumId w:val="50"/>
  </w:num>
  <w:num w:numId="5" w16cid:durableId="317196185">
    <w:abstractNumId w:val="24"/>
  </w:num>
  <w:num w:numId="6" w16cid:durableId="872116626">
    <w:abstractNumId w:val="55"/>
  </w:num>
  <w:num w:numId="7" w16cid:durableId="107746253">
    <w:abstractNumId w:val="48"/>
  </w:num>
  <w:num w:numId="8" w16cid:durableId="1499926943">
    <w:abstractNumId w:val="5"/>
  </w:num>
  <w:num w:numId="9" w16cid:durableId="674766854">
    <w:abstractNumId w:val="47"/>
  </w:num>
  <w:num w:numId="10" w16cid:durableId="1808664620">
    <w:abstractNumId w:val="69"/>
  </w:num>
  <w:num w:numId="11" w16cid:durableId="2022078637">
    <w:abstractNumId w:val="54"/>
  </w:num>
  <w:num w:numId="12" w16cid:durableId="622541251">
    <w:abstractNumId w:val="66"/>
  </w:num>
  <w:num w:numId="13" w16cid:durableId="1536190254">
    <w:abstractNumId w:val="39"/>
  </w:num>
  <w:num w:numId="14" w16cid:durableId="1884712825">
    <w:abstractNumId w:val="45"/>
  </w:num>
  <w:num w:numId="15" w16cid:durableId="27684907">
    <w:abstractNumId w:val="22"/>
  </w:num>
  <w:num w:numId="16" w16cid:durableId="1660958017">
    <w:abstractNumId w:val="23"/>
  </w:num>
  <w:num w:numId="17" w16cid:durableId="2104454250">
    <w:abstractNumId w:val="14"/>
  </w:num>
  <w:num w:numId="18" w16cid:durableId="844782589">
    <w:abstractNumId w:val="31"/>
  </w:num>
  <w:num w:numId="19" w16cid:durableId="607352079">
    <w:abstractNumId w:val="60"/>
  </w:num>
  <w:num w:numId="20" w16cid:durableId="1655602544">
    <w:abstractNumId w:val="32"/>
  </w:num>
  <w:num w:numId="21" w16cid:durableId="1968778484">
    <w:abstractNumId w:val="68"/>
  </w:num>
  <w:num w:numId="22" w16cid:durableId="1599219827">
    <w:abstractNumId w:val="71"/>
  </w:num>
  <w:num w:numId="23" w16cid:durableId="580069696">
    <w:abstractNumId w:val="1"/>
  </w:num>
  <w:num w:numId="24" w16cid:durableId="2125801979">
    <w:abstractNumId w:val="2"/>
  </w:num>
  <w:num w:numId="25" w16cid:durableId="648830912">
    <w:abstractNumId w:val="67"/>
  </w:num>
  <w:num w:numId="26" w16cid:durableId="876746629">
    <w:abstractNumId w:val="6"/>
  </w:num>
  <w:num w:numId="27" w16cid:durableId="115804300">
    <w:abstractNumId w:val="62"/>
  </w:num>
  <w:num w:numId="28" w16cid:durableId="166481427">
    <w:abstractNumId w:val="20"/>
  </w:num>
  <w:num w:numId="29" w16cid:durableId="1776053873">
    <w:abstractNumId w:val="51"/>
  </w:num>
  <w:num w:numId="30" w16cid:durableId="1009136722">
    <w:abstractNumId w:val="40"/>
  </w:num>
  <w:num w:numId="31" w16cid:durableId="1613123819">
    <w:abstractNumId w:val="12"/>
  </w:num>
  <w:num w:numId="32" w16cid:durableId="1284730737">
    <w:abstractNumId w:val="49"/>
  </w:num>
  <w:num w:numId="33" w16cid:durableId="1717000910">
    <w:abstractNumId w:val="10"/>
  </w:num>
  <w:num w:numId="34" w16cid:durableId="454254785">
    <w:abstractNumId w:val="4"/>
  </w:num>
  <w:num w:numId="35" w16cid:durableId="1262102578">
    <w:abstractNumId w:val="29"/>
  </w:num>
  <w:num w:numId="36" w16cid:durableId="654722644">
    <w:abstractNumId w:val="61"/>
  </w:num>
  <w:num w:numId="37" w16cid:durableId="1995718438">
    <w:abstractNumId w:val="25"/>
  </w:num>
  <w:num w:numId="38" w16cid:durableId="298343330">
    <w:abstractNumId w:val="46"/>
  </w:num>
  <w:num w:numId="39" w16cid:durableId="1481462154">
    <w:abstractNumId w:val="28"/>
  </w:num>
  <w:num w:numId="40" w16cid:durableId="1455640282">
    <w:abstractNumId w:val="30"/>
  </w:num>
  <w:num w:numId="41" w16cid:durableId="1828546988">
    <w:abstractNumId w:val="17"/>
  </w:num>
  <w:num w:numId="42" w16cid:durableId="125701719">
    <w:abstractNumId w:val="7"/>
  </w:num>
  <w:num w:numId="43" w16cid:durableId="1871187281">
    <w:abstractNumId w:val="56"/>
  </w:num>
  <w:num w:numId="44" w16cid:durableId="280186500">
    <w:abstractNumId w:val="16"/>
  </w:num>
  <w:num w:numId="45" w16cid:durableId="374931752">
    <w:abstractNumId w:val="52"/>
  </w:num>
  <w:num w:numId="46" w16cid:durableId="585237417">
    <w:abstractNumId w:val="59"/>
  </w:num>
  <w:num w:numId="47" w16cid:durableId="1506631016">
    <w:abstractNumId w:val="34"/>
  </w:num>
  <w:num w:numId="48" w16cid:durableId="1102144083">
    <w:abstractNumId w:val="9"/>
  </w:num>
  <w:num w:numId="49" w16cid:durableId="1311134996">
    <w:abstractNumId w:val="21"/>
  </w:num>
  <w:num w:numId="50" w16cid:durableId="1946572283">
    <w:abstractNumId w:val="53"/>
  </w:num>
  <w:num w:numId="51" w16cid:durableId="383792500">
    <w:abstractNumId w:val="43"/>
  </w:num>
  <w:num w:numId="52" w16cid:durableId="211503040">
    <w:abstractNumId w:val="0"/>
  </w:num>
  <w:num w:numId="53" w16cid:durableId="1398939357">
    <w:abstractNumId w:val="19"/>
  </w:num>
  <w:num w:numId="54" w16cid:durableId="410811413">
    <w:abstractNumId w:val="63"/>
  </w:num>
  <w:num w:numId="55" w16cid:durableId="1243175835">
    <w:abstractNumId w:val="65"/>
  </w:num>
  <w:num w:numId="56" w16cid:durableId="1040587901">
    <w:abstractNumId w:val="35"/>
  </w:num>
  <w:num w:numId="57" w16cid:durableId="1825200595">
    <w:abstractNumId w:val="44"/>
  </w:num>
  <w:num w:numId="58" w16cid:durableId="1914852217">
    <w:abstractNumId w:val="41"/>
  </w:num>
  <w:num w:numId="59" w16cid:durableId="1628926833">
    <w:abstractNumId w:val="58"/>
  </w:num>
  <w:num w:numId="60" w16cid:durableId="1325933633">
    <w:abstractNumId w:val="11"/>
  </w:num>
  <w:num w:numId="61" w16cid:durableId="1069183806">
    <w:abstractNumId w:val="13"/>
  </w:num>
  <w:num w:numId="62" w16cid:durableId="1251543720">
    <w:abstractNumId w:val="18"/>
  </w:num>
  <w:num w:numId="63" w16cid:durableId="662634541">
    <w:abstractNumId w:val="36"/>
  </w:num>
  <w:num w:numId="64" w16cid:durableId="1217621412">
    <w:abstractNumId w:val="42"/>
  </w:num>
  <w:num w:numId="65" w16cid:durableId="1185092383">
    <w:abstractNumId w:val="70"/>
  </w:num>
  <w:num w:numId="66" w16cid:durableId="770472004">
    <w:abstractNumId w:val="27"/>
  </w:num>
  <w:num w:numId="67" w16cid:durableId="1842430051">
    <w:abstractNumId w:val="8"/>
  </w:num>
  <w:num w:numId="68" w16cid:durableId="962467623">
    <w:abstractNumId w:val="26"/>
  </w:num>
  <w:num w:numId="69" w16cid:durableId="1935672393">
    <w:abstractNumId w:val="33"/>
  </w:num>
  <w:num w:numId="70" w16cid:durableId="1298074251">
    <w:abstractNumId w:val="64"/>
  </w:num>
  <w:num w:numId="71" w16cid:durableId="37360954">
    <w:abstractNumId w:val="57"/>
  </w:num>
  <w:num w:numId="72" w16cid:durableId="182015085">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00"/>
    <w:rsid w:val="000F6C39"/>
    <w:rsid w:val="00307947"/>
    <w:rsid w:val="00343899"/>
    <w:rsid w:val="00456B57"/>
    <w:rsid w:val="004F6A77"/>
    <w:rsid w:val="007F5642"/>
    <w:rsid w:val="00815017"/>
    <w:rsid w:val="008A0406"/>
    <w:rsid w:val="009C7FF6"/>
    <w:rsid w:val="00A63442"/>
    <w:rsid w:val="00AA3203"/>
    <w:rsid w:val="00B47E93"/>
    <w:rsid w:val="00BB4D00"/>
    <w:rsid w:val="00C616C2"/>
    <w:rsid w:val="00D32ADC"/>
    <w:rsid w:val="00FC2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F1CB"/>
  <w15:docId w15:val="{3DE4F7FF-0F9F-9547-9545-66357478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pPr>
      <w:keepNext/>
      <w:spacing w:after="0" w:line="240" w:lineRule="auto"/>
      <w:jc w:val="both"/>
      <w:outlineLvl w:val="1"/>
    </w:pPr>
    <w:rPr>
      <w:rFonts w:ascii="Arial" w:eastAsia="Times New Roman" w:hAnsi="Arial" w:cs="Arial"/>
      <w:sz w:val="24"/>
      <w:szCs w:val="24"/>
      <w:u w:val="single"/>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pPr>
      <w:keepNext/>
      <w:spacing w:after="240" w:line="240" w:lineRule="auto"/>
      <w:ind w:left="567"/>
      <w:outlineLvl w:val="4"/>
    </w:pPr>
    <w:rPr>
      <w:rFonts w:ascii="Tahoma" w:eastAsia="Times New Roman" w:hAnsi="Tahoma" w:cs="Times New Roman"/>
      <w:i/>
      <w:color w:val="000000"/>
      <w:sz w:val="24"/>
      <w:szCs w:val="24"/>
    </w:rPr>
  </w:style>
  <w:style w:type="paragraph" w:styleId="Heading6">
    <w:name w:val="heading 6"/>
    <w:basedOn w:val="Normal"/>
    <w:next w:val="Normal"/>
    <w:link w:val="Heading6Char"/>
    <w:qFormat/>
    <w:p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pPr>
      <w:spacing w:before="240" w:after="60" w:line="240" w:lineRule="auto"/>
      <w:outlineLvl w:val="6"/>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 w:val="24"/>
      <w:szCs w:val="24"/>
    </w:rPr>
  </w:style>
  <w:style w:type="character" w:customStyle="1" w:styleId="Heading2Char">
    <w:name w:val="Heading 2 Char"/>
    <w:basedOn w:val="DefaultParagraphFont"/>
    <w:link w:val="Heading2"/>
    <w:rPr>
      <w:rFonts w:ascii="Arial" w:eastAsia="Times New Roman" w:hAnsi="Arial" w:cs="Arial"/>
      <w:sz w:val="24"/>
      <w:szCs w:val="24"/>
      <w:u w:val="single"/>
    </w:rPr>
  </w:style>
  <w:style w:type="character" w:customStyle="1" w:styleId="Heading3Char">
    <w:name w:val="Heading 3 Char"/>
    <w:basedOn w:val="DefaultParagraphFont"/>
    <w:link w:val="Heading3"/>
    <w:rPr>
      <w:rFonts w:ascii="Arial" w:eastAsia="Times New Roman" w:hAnsi="Arial" w:cs="Arial"/>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Pr>
      <w:rFonts w:ascii="Tahoma" w:eastAsia="Times New Roman" w:hAnsi="Tahoma" w:cs="Times New Roman"/>
      <w:i/>
      <w:color w:val="000000"/>
      <w:sz w:val="24"/>
      <w:szCs w:val="24"/>
    </w:rPr>
  </w:style>
  <w:style w:type="character" w:customStyle="1" w:styleId="Heading6Char">
    <w:name w:val="Heading 6 Char"/>
    <w:basedOn w:val="DefaultParagraphFont"/>
    <w:link w:val="Heading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Pr>
      <w:rFonts w:ascii="Times New Roman" w:eastAsia="Times New Roman" w:hAnsi="Times New Roman" w:cs="Times New Roman"/>
      <w:sz w:val="24"/>
      <w:szCs w:val="24"/>
      <w:lang w:eastAsia="en-GB"/>
    </w:rPr>
  </w:style>
  <w:style w:type="paragraph" w:styleId="Header">
    <w:name w:val="header"/>
    <w:basedOn w:val="Normal"/>
    <w:link w:val="HeaderChar"/>
    <w:unhideWhenUsed/>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Pr>
      <w:rFonts w:ascii="Calibri" w:eastAsia="Calibri" w:hAnsi="Calibri" w:cs="Times New Roman"/>
    </w:rPr>
  </w:style>
  <w:style w:type="paragraph" w:styleId="ListParagraph">
    <w:name w:val="List Paragraph"/>
    <w:basedOn w:val="Normal"/>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qFormat/>
    <w:rPr>
      <w:b/>
      <w:bCs/>
    </w:rPr>
  </w:style>
  <w:style w:type="paragraph" w:styleId="BodyText2">
    <w:name w:val="Body Text 2"/>
    <w:aliases w:val="Char, Char"/>
    <w:basedOn w:val="Normal"/>
    <w:link w:val="BodyText2Char1"/>
    <w:pPr>
      <w:spacing w:after="0" w:line="240" w:lineRule="auto"/>
      <w:jc w:val="both"/>
    </w:pPr>
    <w:rPr>
      <w:rFonts w:ascii="Arial" w:eastAsia="Times New Roman" w:hAnsi="Arial" w:cs="Arial"/>
      <w:sz w:val="24"/>
      <w:szCs w:val="20"/>
      <w:u w:val="single"/>
    </w:rPr>
  </w:style>
  <w:style w:type="character" w:customStyle="1" w:styleId="BodyText2Char1">
    <w:name w:val="Body Text 2 Char1"/>
    <w:aliases w:val="Char Char2, Char Char"/>
    <w:link w:val="BodyText2"/>
    <w:locked/>
    <w:rPr>
      <w:rFonts w:ascii="Arial" w:eastAsia="Times New Roman" w:hAnsi="Arial" w:cs="Arial"/>
      <w:sz w:val="24"/>
      <w:szCs w:val="20"/>
      <w:u w:val="single"/>
    </w:rPr>
  </w:style>
  <w:style w:type="character" w:customStyle="1" w:styleId="BodyText2Char">
    <w:name w:val="Body Text 2 Char"/>
    <w:aliases w:val="Char Char"/>
    <w:basedOn w:val="DefaultParagraphFont"/>
  </w:style>
  <w:style w:type="paragraph" w:styleId="BodyText3">
    <w:name w:val="Body Text 3"/>
    <w:basedOn w:val="Normal"/>
    <w:link w:val="BodyText3Char"/>
    <w:pPr>
      <w:numPr>
        <w:numId w:val="7"/>
      </w:numPr>
      <w:tabs>
        <w:tab w:val="clear" w:pos="720"/>
      </w:tabs>
      <w:spacing w:after="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Pr>
      <w:rFonts w:ascii="Arial" w:eastAsia="Times New Roman" w:hAnsi="Arial" w:cs="Arial"/>
      <w:sz w:val="23"/>
      <w:szCs w:val="20"/>
    </w:rPr>
  </w:style>
  <w:style w:type="paragraph" w:styleId="Title">
    <w:name w:val="Title"/>
    <w:basedOn w:val="Normal"/>
    <w:link w:val="TitleChar"/>
    <w:qFormat/>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Pr>
      <w:rFonts w:ascii="Arial" w:eastAsia="Times New Roman" w:hAnsi="Arial" w:cs="Arial"/>
      <w:b/>
      <w:bCs/>
      <w:sz w:val="24"/>
      <w:szCs w:val="24"/>
    </w:rPr>
  </w:style>
  <w:style w:type="paragraph" w:customStyle="1" w:styleId="DfESBullets">
    <w:name w:val="DfESBullets"/>
    <w:basedOn w:val="Normal"/>
    <w:pPr>
      <w:widowControl w:val="0"/>
      <w:tabs>
        <w:tab w:val="num" w:pos="720"/>
      </w:tabs>
      <w:overflowPunct w:val="0"/>
      <w:autoSpaceDE w:val="0"/>
      <w:autoSpaceDN w:val="0"/>
      <w:adjustRightInd w:val="0"/>
      <w:spacing w:after="240" w:line="240" w:lineRule="auto"/>
      <w:ind w:left="720" w:hanging="360"/>
      <w:textAlignment w:val="baseline"/>
    </w:pPr>
    <w:rPr>
      <w:rFonts w:ascii="Arial" w:eastAsia="Times New Roman" w:hAnsi="Arial" w:cs="Arial"/>
      <w:sz w:val="24"/>
      <w:szCs w:val="24"/>
    </w:rPr>
  </w:style>
  <w:style w:type="character" w:styleId="PageNumber">
    <w:name w:val="page number"/>
    <w:rPr>
      <w:rFonts w:cs="Times New Roman"/>
    </w:rPr>
  </w:style>
  <w:style w:type="paragraph" w:styleId="List2">
    <w:name w:val="List 2"/>
    <w:basedOn w:val="Normal"/>
    <w:pPr>
      <w:spacing w:after="0" w:line="240" w:lineRule="auto"/>
      <w:ind w:left="566" w:hanging="283"/>
    </w:pPr>
    <w:rPr>
      <w:rFonts w:ascii="Times New Roman" w:eastAsia="Times New Roman" w:hAnsi="Times New Roman" w:cs="Times New Roman"/>
      <w:sz w:val="20"/>
      <w:szCs w:val="20"/>
    </w:rPr>
  </w:style>
  <w:style w:type="paragraph" w:styleId="ListBullet">
    <w:name w:val="List Bullet"/>
    <w:basedOn w:val="Normal"/>
    <w:autoRedefine/>
    <w:pPr>
      <w:numPr>
        <w:numId w:val="1"/>
      </w:numPr>
      <w:spacing w:after="0" w:line="240" w:lineRule="auto"/>
    </w:pPr>
    <w:rPr>
      <w:rFonts w:ascii="Times New Roman" w:eastAsia="Times New Roman" w:hAnsi="Times New Roman" w:cs="Times New Roman"/>
      <w:sz w:val="20"/>
      <w:szCs w:val="20"/>
    </w:rPr>
  </w:style>
  <w:style w:type="paragraph" w:styleId="ListBullet2">
    <w:name w:val="List Bullet 2"/>
    <w:basedOn w:val="Normal"/>
    <w:link w:val="ListBullet2Char"/>
    <w:autoRedefine/>
    <w:pPr>
      <w:numPr>
        <w:numId w:val="2"/>
      </w:numPr>
      <w:spacing w:after="0" w:line="240" w:lineRule="auto"/>
    </w:pPr>
    <w:rPr>
      <w:rFonts w:ascii="Times New Roman" w:eastAsia="Times New Roman" w:hAnsi="Times New Roman" w:cs="Times New Roman"/>
      <w:sz w:val="20"/>
      <w:szCs w:val="20"/>
    </w:rPr>
  </w:style>
  <w:style w:type="character" w:customStyle="1" w:styleId="ListBullet2Char">
    <w:name w:val="List Bullet 2 Char"/>
    <w:link w:val="ListBullet2"/>
    <w:locked/>
    <w:rPr>
      <w:rFonts w:ascii="Times New Roman" w:eastAsia="Times New Roman" w:hAnsi="Times New Roman" w:cs="Times New Roman"/>
      <w:sz w:val="20"/>
      <w:szCs w:val="20"/>
    </w:rPr>
  </w:style>
  <w:style w:type="paragraph" w:styleId="BodyText">
    <w:name w:val="Body Text"/>
    <w:basedOn w:val="Normal"/>
    <w:link w:val="BodyTextChar"/>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Indent2">
    <w:name w:val="Body Text Indent 2"/>
    <w:basedOn w:val="Normal"/>
    <w:link w:val="BodyTextIndent2Char"/>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styleId="FollowedHyperlink">
    <w:name w:val="FollowedHyperlink"/>
    <w:rPr>
      <w:rFonts w:cs="Times New Roman"/>
      <w:color w:val="800080"/>
      <w:u w:val="single"/>
    </w:rPr>
  </w:style>
  <w:style w:type="paragraph" w:styleId="Subtitle">
    <w:name w:val="Subtitle"/>
    <w:basedOn w:val="Normal"/>
    <w:link w:val="SubtitleChar"/>
    <w:qFormat/>
    <w:pPr>
      <w:spacing w:after="0" w:line="240" w:lineRule="auto"/>
      <w:jc w:val="both"/>
    </w:pPr>
    <w:rPr>
      <w:rFonts w:ascii="Arial" w:eastAsia="Times New Roman" w:hAnsi="Arial" w:cs="Arial"/>
      <w:b/>
      <w:bCs/>
      <w:sz w:val="24"/>
      <w:szCs w:val="24"/>
    </w:rPr>
  </w:style>
  <w:style w:type="character" w:customStyle="1" w:styleId="SubtitleChar">
    <w:name w:val="Subtitle Char"/>
    <w:basedOn w:val="DefaultParagraphFont"/>
    <w:link w:val="Subtitle"/>
    <w:rPr>
      <w:rFonts w:ascii="Arial" w:eastAsia="Times New Roman" w:hAnsi="Arial" w:cs="Arial"/>
      <w:b/>
      <w:bCs/>
      <w:sz w:val="24"/>
      <w:szCs w:val="24"/>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Pr>
      <w:rFonts w:ascii="Times New Roman" w:eastAsia="Times New Roman" w:hAnsi="Times New Roman" w:cs="Times New Roman"/>
      <w:sz w:val="24"/>
      <w:szCs w:val="24"/>
    </w:rPr>
  </w:style>
  <w:style w:type="paragraph" w:customStyle="1" w:styleId="Bulletskeyfindings">
    <w:name w:val="Bullets (key findings)"/>
    <w:basedOn w:val="Normal"/>
    <w:pPr>
      <w:numPr>
        <w:numId w:val="30"/>
      </w:numPr>
      <w:spacing w:after="120" w:line="240" w:lineRule="auto"/>
    </w:pPr>
    <w:rPr>
      <w:rFonts w:ascii="Tahoma" w:eastAsia="Times New Roman" w:hAnsi="Tahoma" w:cs="Times New Roman"/>
      <w:color w:val="000000"/>
      <w:sz w:val="24"/>
      <w:szCs w:val="24"/>
    </w:rPr>
  </w:style>
  <w:style w:type="character" w:customStyle="1" w:styleId="UnnumberedparagraphChar">
    <w:name w:val="Unnumbered paragraph Char"/>
    <w:link w:val="Unnumberedparagraph"/>
    <w:locked/>
    <w:rPr>
      <w:rFonts w:ascii="Tahoma" w:hAnsi="Tahoma"/>
      <w:color w:val="000000"/>
      <w:sz w:val="24"/>
      <w:szCs w:val="24"/>
    </w:rPr>
  </w:style>
  <w:style w:type="paragraph" w:customStyle="1" w:styleId="Unnumberedparagraph">
    <w:name w:val="Unnumbered paragraph"/>
    <w:basedOn w:val="Normal"/>
    <w:link w:val="UnnumberedparagraphChar"/>
    <w:pPr>
      <w:spacing w:after="240" w:line="240" w:lineRule="auto"/>
    </w:pPr>
    <w:rPr>
      <w:rFonts w:ascii="Tahoma" w:hAnsi="Tahoma"/>
      <w:color w:val="000000"/>
      <w:sz w:val="24"/>
      <w:szCs w:val="24"/>
    </w:rPr>
  </w:style>
  <w:style w:type="paragraph" w:customStyle="1" w:styleId="Bulletsspaced">
    <w:name w:val="Bullets (spaced)"/>
    <w:basedOn w:val="Normal"/>
    <w:link w:val="BulletsspacedChar"/>
    <w:pPr>
      <w:numPr>
        <w:numId w:val="34"/>
      </w:numPr>
      <w:spacing w:before="120" w:after="0" w:line="240" w:lineRule="auto"/>
      <w:ind w:left="924" w:hanging="357"/>
    </w:pPr>
    <w:rPr>
      <w:rFonts w:ascii="Tahoma" w:eastAsia="Times New Roman" w:hAnsi="Tahoma" w:cs="Times New Roman"/>
      <w:color w:val="000000"/>
      <w:sz w:val="24"/>
      <w:szCs w:val="24"/>
    </w:rPr>
  </w:style>
  <w:style w:type="character" w:customStyle="1" w:styleId="BulletsspacedChar">
    <w:name w:val="Bullets (spaced) Char"/>
    <w:link w:val="Bulletsspaced"/>
    <w:rPr>
      <w:rFonts w:ascii="Tahoma" w:eastAsia="Times New Roman" w:hAnsi="Tahoma" w:cs="Times New Roman"/>
      <w:color w:val="000000"/>
      <w:sz w:val="24"/>
      <w:szCs w:val="24"/>
    </w:rPr>
  </w:style>
  <w:style w:type="paragraph" w:customStyle="1" w:styleId="Sub-title">
    <w:name w:val="Sub-title"/>
    <w:basedOn w:val="Normal"/>
    <w:pPr>
      <w:pBdr>
        <w:bottom w:val="single" w:sz="4" w:space="6" w:color="auto"/>
      </w:pBdr>
      <w:spacing w:before="180" w:after="1134" w:line="300" w:lineRule="exact"/>
    </w:pPr>
    <w:rPr>
      <w:rFonts w:ascii="Tahoma" w:eastAsia="Times New Roman" w:hAnsi="Tahoma" w:cs="Times New Roman"/>
      <w:color w:val="000000"/>
      <w:sz w:val="24"/>
      <w:szCs w:val="24"/>
    </w:rPr>
  </w:style>
  <w:style w:type="paragraph" w:styleId="TOC1">
    <w:name w:val="toc 1"/>
    <w:basedOn w:val="Normal"/>
    <w:next w:val="Normal"/>
    <w:autoRedefine/>
    <w:semiHidden/>
    <w:pPr>
      <w:tabs>
        <w:tab w:val="right" w:pos="9072"/>
      </w:tabs>
      <w:spacing w:after="0" w:line="400" w:lineRule="exact"/>
    </w:pPr>
    <w:rPr>
      <w:rFonts w:ascii="Tahoma" w:eastAsia="Times New Roman" w:hAnsi="Tahoma" w:cs="Times New Roman"/>
      <w:b/>
      <w:color w:val="000000"/>
      <w:sz w:val="24"/>
      <w:szCs w:val="24"/>
    </w:rPr>
  </w:style>
  <w:style w:type="paragraph" w:customStyle="1" w:styleId="Publicationboxheader">
    <w:name w:val="Publication box header"/>
    <w:basedOn w:val="Normal"/>
    <w:next w:val="Publicationboxtext"/>
    <w:pPr>
      <w:spacing w:after="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Bulletsround">
    <w:name w:val="Bullets (round)"/>
    <w:basedOn w:val="Normal"/>
    <w:pPr>
      <w:numPr>
        <w:numId w:val="33"/>
      </w:numPr>
      <w:tabs>
        <w:tab w:val="clear" w:pos="567"/>
        <w:tab w:val="num" w:pos="680"/>
      </w:tabs>
      <w:spacing w:after="0" w:line="240" w:lineRule="auto"/>
      <w:ind w:left="680" w:hanging="340"/>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pPr>
      <w:spacing w:after="240"/>
    </w:pPr>
  </w:style>
  <w:style w:type="paragraph" w:customStyle="1" w:styleId="Numberedparagraph">
    <w:name w:val="Numbered paragraph"/>
    <w:basedOn w:val="Unnumberedparagraph"/>
    <w:pPr>
      <w:tabs>
        <w:tab w:val="num" w:pos="720"/>
      </w:tabs>
      <w:ind w:left="567" w:hanging="567"/>
    </w:pPr>
  </w:style>
  <w:style w:type="character" w:customStyle="1" w:styleId="Bulletsspaced-lastbulletChar">
    <w:name w:val="Bullets (spaced) - last bullet Char"/>
    <w:basedOn w:val="BulletsspacedChar"/>
    <w:link w:val="Bulletsspaced-lastbullet"/>
    <w:rPr>
      <w:rFonts w:ascii="Tahoma" w:eastAsia="Times New Roman" w:hAnsi="Tahoma" w:cs="Times New Roman"/>
      <w:color w:val="000000"/>
      <w:sz w:val="24"/>
      <w:szCs w:val="24"/>
    </w:rPr>
  </w:style>
  <w:style w:type="paragraph" w:customStyle="1" w:styleId="Summary">
    <w:name w:val="Summary"/>
    <w:basedOn w:val="Normal"/>
    <w:pPr>
      <w:spacing w:after="0" w:line="240" w:lineRule="auto"/>
    </w:pPr>
    <w:rPr>
      <w:rFonts w:ascii="Tahoma" w:eastAsia="Times New Roman" w:hAnsi="Tahoma" w:cs="Times New Roman"/>
      <w:color w:val="000000"/>
      <w:sz w:val="24"/>
      <w:szCs w:val="24"/>
    </w:rPr>
  </w:style>
  <w:style w:type="character" w:customStyle="1" w:styleId="CommentSubjectChar">
    <w:name w:val="Comment Subject Char"/>
    <w:basedOn w:val="CommentTextChar"/>
    <w:link w:val="CommentSubject"/>
    <w:semiHidden/>
    <w:rPr>
      <w:rFonts w:ascii="Tahoma" w:eastAsia="Times New Roman" w:hAnsi="Tahoma" w:cs="Times New Roman"/>
      <w:b/>
      <w:bCs/>
      <w:color w:val="000000"/>
      <w:sz w:val="20"/>
      <w:szCs w:val="20"/>
    </w:rPr>
  </w:style>
  <w:style w:type="paragraph" w:styleId="CommentSubject">
    <w:name w:val="annotation subject"/>
    <w:basedOn w:val="CommentText"/>
    <w:next w:val="CommentText"/>
    <w:link w:val="CommentSubjectChar"/>
    <w:semiHidden/>
    <w:rPr>
      <w:rFonts w:ascii="Tahoma" w:hAnsi="Tahoma"/>
      <w:b/>
      <w:bCs/>
      <w:color w:val="000000"/>
      <w:sz w:val="20"/>
      <w:szCs w:val="20"/>
    </w:rPr>
  </w:style>
  <w:style w:type="paragraph" w:styleId="FootnoteText">
    <w:name w:val="footnote text"/>
    <w:basedOn w:val="Normal"/>
    <w:link w:val="FootnoteTextChar"/>
    <w:semiHidden/>
    <w:pPr>
      <w:spacing w:after="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semiHidden/>
    <w:rPr>
      <w:rFonts w:ascii="Tahoma" w:eastAsia="Times New Roman" w:hAnsi="Tahoma" w:cs="Times New Roman"/>
      <w:color w:val="000000"/>
      <w:sz w:val="20"/>
      <w:szCs w:val="20"/>
    </w:rPr>
  </w:style>
  <w:style w:type="paragraph" w:customStyle="1" w:styleId="Header-verso">
    <w:name w:val="Header - verso"/>
    <w:basedOn w:val="Header"/>
    <w:pPr>
      <w:pBdr>
        <w:bottom w:val="single" w:sz="4" w:space="5" w:color="auto"/>
      </w:pBdr>
      <w:tabs>
        <w:tab w:val="clear" w:pos="4513"/>
        <w:tab w:val="clear" w:pos="9026"/>
        <w:tab w:val="left" w:pos="567"/>
      </w:tabs>
      <w:spacing w:after="0" w:line="200" w:lineRule="exact"/>
    </w:pPr>
    <w:rPr>
      <w:rFonts w:ascii="Tahoma" w:eastAsia="Times New Roman" w:hAnsi="Tahoma"/>
      <w:b/>
      <w:color w:val="000000"/>
      <w:sz w:val="16"/>
      <w:szCs w:val="16"/>
    </w:rPr>
  </w:style>
  <w:style w:type="paragraph" w:customStyle="1" w:styleId="Tableheader-top">
    <w:name w:val="Table header - top"/>
    <w:basedOn w:val="Unnumberedparagraph"/>
    <w:pPr>
      <w:spacing w:before="60" w:after="60"/>
      <w:jc w:val="center"/>
    </w:pPr>
    <w:rPr>
      <w:b/>
      <w:sz w:val="22"/>
    </w:rPr>
  </w:style>
  <w:style w:type="paragraph" w:customStyle="1" w:styleId="Header-recto">
    <w:name w:val="Header - recto"/>
    <w:basedOn w:val="Header"/>
    <w:pPr>
      <w:pBdr>
        <w:bottom w:val="single" w:sz="4" w:space="5" w:color="auto"/>
      </w:pBdr>
      <w:tabs>
        <w:tab w:val="clear" w:pos="4513"/>
        <w:tab w:val="clear" w:pos="9026"/>
        <w:tab w:val="right" w:pos="7938"/>
      </w:tabs>
      <w:spacing w:after="0" w:line="200" w:lineRule="exact"/>
    </w:pPr>
    <w:rPr>
      <w:rFonts w:ascii="Tahoma" w:eastAsia="Times New Roman" w:hAnsi="Tahoma"/>
      <w:b/>
      <w:color w:val="000000"/>
      <w:sz w:val="16"/>
      <w:szCs w:val="16"/>
    </w:rPr>
  </w:style>
  <w:style w:type="paragraph" w:customStyle="1" w:styleId="Tabletext-left">
    <w:name w:val="Table text - left"/>
    <w:basedOn w:val="Unnumberedparagraph"/>
    <w:pPr>
      <w:spacing w:before="60" w:after="60"/>
    </w:pPr>
    <w:rPr>
      <w:sz w:val="22"/>
    </w:rPr>
  </w:style>
  <w:style w:type="paragraph" w:customStyle="1" w:styleId="Tabletext-centred">
    <w:name w:val="Table text - centred"/>
    <w:basedOn w:val="Unnumberedparagraph"/>
    <w:pPr>
      <w:spacing w:before="60" w:after="60"/>
      <w:jc w:val="center"/>
    </w:pPr>
    <w:rPr>
      <w:sz w:val="22"/>
    </w:rPr>
  </w:style>
  <w:style w:type="paragraph" w:customStyle="1" w:styleId="Tabletextbullet">
    <w:name w:val="Table text bullet"/>
    <w:basedOn w:val="Normal"/>
    <w:pPr>
      <w:numPr>
        <w:numId w:val="3"/>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pPr>
      <w:spacing w:before="60" w:after="60"/>
    </w:pPr>
    <w:rPr>
      <w:sz w:val="22"/>
    </w:rPr>
  </w:style>
  <w:style w:type="paragraph" w:customStyle="1" w:styleId="Numberedlist">
    <w:name w:val="Numbered list"/>
    <w:basedOn w:val="Normal"/>
    <w:pPr>
      <w:numPr>
        <w:numId w:val="4"/>
      </w:numPr>
      <w:tabs>
        <w:tab w:val="num" w:pos="900"/>
        <w:tab w:val="left" w:pos="1247"/>
      </w:tabs>
      <w:spacing w:after="0" w:line="240" w:lineRule="auto"/>
      <w:ind w:left="896" w:hanging="357"/>
    </w:pPr>
    <w:rPr>
      <w:rFonts w:ascii="Tahoma" w:eastAsia="Times New Roman" w:hAnsi="Tahoma" w:cs="Times New Roman"/>
      <w:color w:val="000000"/>
      <w:sz w:val="24"/>
      <w:szCs w:val="24"/>
    </w:rPr>
  </w:style>
  <w:style w:type="paragraph" w:customStyle="1" w:styleId="Bulletsdashes">
    <w:name w:val="Bullets (dashes)"/>
    <w:basedOn w:val="Bulletsspaced"/>
    <w:pPr>
      <w:numPr>
        <w:numId w:val="31"/>
      </w:numPr>
      <w:tabs>
        <w:tab w:val="clear" w:pos="1627"/>
        <w:tab w:val="num" w:pos="720"/>
        <w:tab w:val="left" w:pos="1247"/>
      </w:tabs>
      <w:spacing w:after="60"/>
      <w:ind w:left="1247" w:hanging="340"/>
    </w:pPr>
  </w:style>
  <w:style w:type="paragraph" w:styleId="Quote">
    <w:name w:val="Quote"/>
    <w:basedOn w:val="Unnumberedparagraph"/>
    <w:link w:val="QuoteChar"/>
    <w:qFormat/>
    <w:pPr>
      <w:ind w:left="1134"/>
    </w:pPr>
  </w:style>
  <w:style w:type="character" w:customStyle="1" w:styleId="QuoteChar">
    <w:name w:val="Quote Char"/>
    <w:basedOn w:val="DefaultParagraphFont"/>
    <w:link w:val="Quote"/>
    <w:rPr>
      <w:rFonts w:ascii="Tahoma" w:hAnsi="Tahoma"/>
      <w:color w:val="000000"/>
      <w:sz w:val="24"/>
      <w:szCs w:val="24"/>
    </w:rPr>
  </w:style>
  <w:style w:type="paragraph" w:customStyle="1" w:styleId="Numberedparagraph-unnumberdextrapara">
    <w:name w:val="Numbered paragraph - unnumberd extra para"/>
    <w:basedOn w:val="Numberedparagraph"/>
    <w:next w:val="Numberedparagraph"/>
    <w:pPr>
      <w:tabs>
        <w:tab w:val="clear" w:pos="720"/>
      </w:tabs>
      <w:ind w:firstLine="0"/>
    </w:pPr>
    <w:rPr>
      <w:szCs w:val="20"/>
    </w:rPr>
  </w:style>
  <w:style w:type="paragraph" w:customStyle="1" w:styleId="Figurestext">
    <w:name w:val="Figures text"/>
    <w:basedOn w:val="Normal"/>
    <w:pPr>
      <w:pBdr>
        <w:bar w:val="single" w:sz="4" w:color="auto"/>
      </w:pBdr>
      <w:spacing w:after="0" w:line="240" w:lineRule="auto"/>
      <w:ind w:left="1080" w:hanging="1080"/>
    </w:pPr>
    <w:rPr>
      <w:rFonts w:ascii="Tahoma" w:eastAsia="Times New Roman" w:hAnsi="Tahoma" w:cs="Tahoma"/>
      <w:b/>
      <w:color w:val="000000"/>
      <w:sz w:val="20"/>
      <w:szCs w:val="20"/>
    </w:rPr>
  </w:style>
  <w:style w:type="character" w:styleId="Emphasis">
    <w:name w:val="Emphasis"/>
    <w:qFormat/>
    <w:rPr>
      <w:rFonts w:cs="Times New Roman"/>
      <w:i/>
      <w:iCs/>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pPr>
      <w:spacing w:after="240"/>
    </w:pPr>
  </w:style>
  <w:style w:type="paragraph" w:customStyle="1" w:styleId="Numberedlist-lastnumber">
    <w:name w:val="Numbered list - last number"/>
    <w:basedOn w:val="Numberedlist"/>
    <w:next w:val="Numberedparagraph"/>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after="0" w:line="200" w:lineRule="exact"/>
    </w:pPr>
    <w:rPr>
      <w:rFonts w:ascii="Tahoma" w:eastAsia="Times New Roman" w:hAnsi="Tahoma" w:cs="Times New Roman"/>
      <w:color w:val="000000"/>
      <w:sz w:val="14"/>
      <w:szCs w:val="24"/>
    </w:rPr>
  </w:style>
  <w:style w:type="paragraph" w:customStyle="1" w:styleId="Casestudy">
    <w:name w:val="Case study"/>
    <w:basedOn w:val="Quote"/>
    <w:pPr>
      <w:shd w:val="clear" w:color="auto" w:fill="CCCCCC"/>
    </w:pPr>
  </w:style>
  <w:style w:type="paragraph" w:customStyle="1" w:styleId="Bulletscasestudy">
    <w:name w:val="Bullets (case study)"/>
    <w:basedOn w:val="Casestudy"/>
    <w:pPr>
      <w:numPr>
        <w:numId w:val="32"/>
      </w:numPr>
      <w:tabs>
        <w:tab w:val="clear" w:pos="1494"/>
        <w:tab w:val="left" w:pos="340"/>
        <w:tab w:val="num" w:pos="720"/>
      </w:tabs>
      <w:ind w:left="720"/>
    </w:pPr>
  </w:style>
  <w:style w:type="paragraph" w:customStyle="1" w:styleId="CoverStats">
    <w:name w:val="Cover Stats"/>
    <w:basedOn w:val="Normal"/>
    <w:link w:val="CoverStatsChar"/>
    <w:pPr>
      <w:pBdr>
        <w:between w:val="single" w:sz="4" w:space="3" w:color="auto"/>
      </w:pBdr>
      <w:spacing w:after="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Pr>
      <w:rFonts w:ascii="Tahoma" w:eastAsia="Times New Roman" w:hAnsi="Tahoma" w:cs="Times New Roman"/>
      <w:color w:val="000000"/>
      <w:sz w:val="20"/>
      <w:szCs w:val="20"/>
    </w:rPr>
  </w:style>
  <w:style w:type="paragraph" w:customStyle="1" w:styleId="Copyright">
    <w:name w:val="Copyright"/>
    <w:basedOn w:val="Normal"/>
    <w:pPr>
      <w:spacing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pPr>
      <w:pBdr>
        <w:top w:val="single" w:sz="4" w:space="6" w:color="auto"/>
      </w:pBdr>
      <w:tabs>
        <w:tab w:val="clear" w:pos="4513"/>
        <w:tab w:val="clear" w:pos="9026"/>
        <w:tab w:val="right" w:pos="8505"/>
      </w:tabs>
    </w:pPr>
    <w:rPr>
      <w:rFonts w:ascii="Tahoma" w:eastAsia="Times New Roman" w:hAnsi="Tahoma" w:cs="Times New Roman"/>
      <w:b/>
      <w:color w:val="000000"/>
      <w:sz w:val="16"/>
      <w:szCs w:val="20"/>
    </w:rPr>
  </w:style>
  <w:style w:type="paragraph" w:customStyle="1" w:styleId="Footer-RHSOdd">
    <w:name w:val="Footer - RHS Odd"/>
    <w:basedOn w:val="Footer-LHSEven"/>
    <w:pPr>
      <w:tabs>
        <w:tab w:val="clear" w:pos="8505"/>
        <w:tab w:val="left" w:pos="567"/>
      </w:tabs>
    </w:pPr>
  </w:style>
  <w:style w:type="character" w:styleId="HTMLAcronym">
    <w:name w:val="HTML Acronym"/>
    <w:rPr>
      <w:rFonts w:cs="Times New Roman"/>
    </w:rPr>
  </w:style>
  <w:style w:type="paragraph" w:customStyle="1" w:styleId="TitleNOsubtitle">
    <w:name w:val="Title NO subtitle"/>
    <w:basedOn w:val="Titl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Pr>
      <w:b/>
      <w:bCs/>
    </w:rPr>
  </w:style>
  <w:style w:type="character" w:customStyle="1" w:styleId="StyleCoverStatsBoldChar">
    <w:name w:val="Style Cover Stats + Bold Char"/>
    <w:link w:val="StyleCoverStatsBold"/>
    <w:semiHidden/>
    <w:locked/>
    <w:rPr>
      <w:rFonts w:ascii="Tahoma" w:eastAsia="Times New Roman" w:hAnsi="Tahoma" w:cs="Times New Roman"/>
      <w:b/>
      <w:bCs/>
      <w:color w:val="000000"/>
      <w:sz w:val="20"/>
      <w:szCs w:val="20"/>
    </w:rPr>
  </w:style>
  <w:style w:type="paragraph" w:styleId="PlainText">
    <w:name w:val="Plain Text"/>
    <w:basedOn w:val="Normal"/>
    <w:link w:val="PlainTextChar"/>
    <w:pPr>
      <w:spacing w:after="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Pr>
      <w:rFonts w:ascii="Tahoma" w:eastAsia="Times New Roman" w:hAnsi="Tahoma" w:cs="Tahoma"/>
      <w:sz w:val="20"/>
      <w:szCs w:val="20"/>
      <w:lang w:eastAsia="en-GB"/>
    </w:rPr>
  </w:style>
  <w:style w:type="character" w:customStyle="1" w:styleId="CharCharChar">
    <w:name w:val="Char Char Char"/>
    <w:rPr>
      <w:rFonts w:ascii="Arial" w:hAnsi="Arial"/>
      <w:sz w:val="24"/>
      <w:szCs w:val="24"/>
      <w:lang w:val="en-GB" w:eastAsia="en-GB" w:bidi="ar-SA"/>
    </w:rPr>
  </w:style>
  <w:style w:type="character" w:customStyle="1" w:styleId="CharChar1">
    <w:name w:val="Char Char1"/>
    <w:rPr>
      <w:sz w:val="24"/>
      <w:szCs w:val="24"/>
      <w:lang w:val="en-GB" w:eastAsia="en-GB" w:bidi="ar-SA"/>
    </w:rPr>
  </w:style>
  <w:style w:type="character" w:customStyle="1" w:styleId="DocumentMapChar">
    <w:name w:val="Document Map Char"/>
    <w:basedOn w:val="DefaultParagraphFont"/>
    <w:link w:val="DocumentMap"/>
    <w:semiHidden/>
    <w:rPr>
      <w:rFonts w:ascii="Tahoma" w:eastAsia="Times New Roman" w:hAnsi="Tahoma" w:cs="Tahoma"/>
      <w:sz w:val="24"/>
      <w:szCs w:val="24"/>
      <w:shd w:val="clear" w:color="auto" w:fill="000080"/>
      <w:lang w:eastAsia="en-GB"/>
    </w:rPr>
  </w:style>
  <w:style w:type="paragraph" w:styleId="DocumentMap">
    <w:name w:val="Document Map"/>
    <w:basedOn w:val="Normal"/>
    <w:link w:val="DocumentMapChar"/>
    <w:semiHidden/>
    <w:pPr>
      <w:shd w:val="clear" w:color="auto" w:fill="000080"/>
      <w:spacing w:after="0" w:line="240" w:lineRule="auto"/>
    </w:pPr>
    <w:rPr>
      <w:rFonts w:ascii="Tahoma" w:eastAsia="Times New Roman" w:hAnsi="Tahoma" w:cs="Tahoma"/>
      <w:sz w:val="24"/>
      <w:szCs w:val="24"/>
      <w:lang w:eastAsia="en-GB"/>
    </w:rPr>
  </w:style>
  <w:style w:type="paragraph" w:customStyle="1" w:styleId="DfESOutNumbered">
    <w:name w:val="DfESOutNumbered"/>
    <w:basedOn w:val="Normal"/>
    <w:pPr>
      <w:widowControl w:val="0"/>
      <w:numPr>
        <w:numId w:val="3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rPr>
      <w:sz w:val="16"/>
      <w:szCs w:val="16"/>
    </w:rPr>
  </w:style>
  <w:style w:type="paragraph" w:styleId="NoSpacing">
    <w:name w:val="No Spacing"/>
    <w:uiPriority w:val="1"/>
    <w:qFormat/>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DB30-7696-47F4-9D63-3C56C3B4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Nick Coates</cp:lastModifiedBy>
  <cp:revision>2</cp:revision>
  <dcterms:created xsi:type="dcterms:W3CDTF">2025-03-25T11:48:00Z</dcterms:created>
  <dcterms:modified xsi:type="dcterms:W3CDTF">2025-03-25T11:48:00Z</dcterms:modified>
</cp:coreProperties>
</file>