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997A" w14:textId="0D028838" w:rsidR="009373C2" w:rsidRDefault="009373C2" w:rsidP="00985814">
      <w:pPr>
        <w:pStyle w:val="Bullettext"/>
        <w:numPr>
          <w:ilvl w:val="0"/>
          <w:numId w:val="0"/>
        </w:numPr>
        <w:pBdr>
          <w:bottom w:val="single" w:sz="4" w:space="1" w:color="auto"/>
        </w:pBdr>
        <w:spacing w:before="0" w:after="0"/>
        <w:ind w:right="-1029"/>
      </w:pPr>
    </w:p>
    <w:p w14:paraId="76CE6C60" w14:textId="77777777" w:rsidR="00DA2CD9" w:rsidRDefault="00DA2CD9" w:rsidP="00DA2CD9">
      <w:pPr>
        <w:rPr>
          <w:lang w:val="en-GB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836"/>
        <w:gridCol w:w="2127"/>
        <w:gridCol w:w="1548"/>
        <w:gridCol w:w="2141"/>
        <w:gridCol w:w="2125"/>
        <w:gridCol w:w="2551"/>
        <w:gridCol w:w="1559"/>
      </w:tblGrid>
      <w:tr w:rsidR="00DA2CD9" w14:paraId="4CF85F9F" w14:textId="77777777" w:rsidTr="614AA6F7">
        <w:tc>
          <w:tcPr>
            <w:tcW w:w="1836" w:type="dxa"/>
            <w:shd w:val="clear" w:color="auto" w:fill="2F5496" w:themeFill="accent1" w:themeFillShade="BF"/>
          </w:tcPr>
          <w:p w14:paraId="53760C35" w14:textId="24726482" w:rsidR="00DA2CD9" w:rsidRPr="007A4359" w:rsidRDefault="00DA2CD9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>Name</w:t>
            </w:r>
          </w:p>
        </w:tc>
        <w:tc>
          <w:tcPr>
            <w:tcW w:w="2127" w:type="dxa"/>
            <w:shd w:val="clear" w:color="auto" w:fill="2F5496" w:themeFill="accent1" w:themeFillShade="BF"/>
          </w:tcPr>
          <w:p w14:paraId="72BF3447" w14:textId="102F608A" w:rsidR="00DA2CD9" w:rsidRPr="007A4359" w:rsidRDefault="00F81062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>Position Held</w:t>
            </w:r>
          </w:p>
        </w:tc>
        <w:tc>
          <w:tcPr>
            <w:tcW w:w="1548" w:type="dxa"/>
            <w:shd w:val="clear" w:color="auto" w:fill="2F5496" w:themeFill="accent1" w:themeFillShade="BF"/>
          </w:tcPr>
          <w:p w14:paraId="2C457EA1" w14:textId="7E04BCA1" w:rsidR="00DA2CD9" w:rsidRPr="007A4359" w:rsidRDefault="00F81062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>Date of Appointment</w:t>
            </w:r>
          </w:p>
        </w:tc>
        <w:tc>
          <w:tcPr>
            <w:tcW w:w="2141" w:type="dxa"/>
            <w:shd w:val="clear" w:color="auto" w:fill="2F5496" w:themeFill="accent1" w:themeFillShade="BF"/>
          </w:tcPr>
          <w:p w14:paraId="0117C3A1" w14:textId="5834727F" w:rsidR="00DA2CD9" w:rsidRPr="007A4359" w:rsidRDefault="00304C77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>Relevant business/ financial/</w:t>
            </w:r>
            <w:r w:rsidR="008F5630" w:rsidRPr="007A4359">
              <w:rPr>
                <w:b/>
                <w:bCs/>
                <w:color w:val="FFFFFF" w:themeColor="background1"/>
                <w:lang w:val="en-GB"/>
              </w:rPr>
              <w:t xml:space="preserve"> personal interest</w:t>
            </w:r>
          </w:p>
        </w:tc>
        <w:tc>
          <w:tcPr>
            <w:tcW w:w="2125" w:type="dxa"/>
            <w:shd w:val="clear" w:color="auto" w:fill="2F5496" w:themeFill="accent1" w:themeFillShade="BF"/>
          </w:tcPr>
          <w:p w14:paraId="07B8A280" w14:textId="59F64212" w:rsidR="00DA2CD9" w:rsidRPr="007A4359" w:rsidRDefault="008F5630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>Any other Governance roles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513EC604" w14:textId="48608243" w:rsidR="00DA2CD9" w:rsidRPr="007A4359" w:rsidRDefault="001F4AA4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 xml:space="preserve">Relationships with school staff </w:t>
            </w:r>
            <w:r w:rsidR="00494A09" w:rsidRPr="007A4359">
              <w:rPr>
                <w:b/>
                <w:bCs/>
                <w:color w:val="FFFFFF" w:themeColor="background1"/>
                <w:lang w:val="en-GB"/>
              </w:rPr>
              <w:t>–</w:t>
            </w:r>
            <w:r w:rsidRPr="007A4359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r w:rsidR="00494A09" w:rsidRPr="007A4359">
              <w:rPr>
                <w:b/>
                <w:bCs/>
                <w:color w:val="FFFFFF" w:themeColor="background1"/>
                <w:lang w:val="en-GB"/>
              </w:rPr>
              <w:t>spouses, partners or relatives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703F71A9" w14:textId="21D1EEF7" w:rsidR="00DA2CD9" w:rsidRPr="007A4359" w:rsidRDefault="00494A09" w:rsidP="00DA2CD9">
            <w:pPr>
              <w:jc w:val="center"/>
              <w:rPr>
                <w:b/>
                <w:bCs/>
                <w:color w:val="0070C0"/>
                <w:lang w:val="en-GB"/>
              </w:rPr>
            </w:pPr>
            <w:r w:rsidRPr="007A4359">
              <w:rPr>
                <w:b/>
                <w:bCs/>
                <w:color w:val="FFFFFF" w:themeColor="background1"/>
                <w:lang w:val="en-GB"/>
              </w:rPr>
              <w:t>Date interests declared</w:t>
            </w:r>
          </w:p>
        </w:tc>
      </w:tr>
      <w:tr w:rsidR="00DA2CD9" w14:paraId="6E25D102" w14:textId="77777777" w:rsidTr="614AA6F7">
        <w:tc>
          <w:tcPr>
            <w:tcW w:w="1836" w:type="dxa"/>
          </w:tcPr>
          <w:p w14:paraId="6F794115" w14:textId="3A5C9793" w:rsidR="00DA2CD9" w:rsidRDefault="00716A61" w:rsidP="00DA2CD9">
            <w:pPr>
              <w:rPr>
                <w:lang w:val="en-GB"/>
              </w:rPr>
            </w:pPr>
            <w:r>
              <w:rPr>
                <w:lang w:val="en-GB"/>
              </w:rPr>
              <w:t>Carol</w:t>
            </w:r>
            <w:r w:rsidR="0018507F">
              <w:rPr>
                <w:lang w:val="en-GB"/>
              </w:rPr>
              <w:t xml:space="preserve"> White</w:t>
            </w:r>
          </w:p>
        </w:tc>
        <w:tc>
          <w:tcPr>
            <w:tcW w:w="2127" w:type="dxa"/>
          </w:tcPr>
          <w:p w14:paraId="19C2B92B" w14:textId="0B9D8489" w:rsidR="00DA2CD9" w:rsidRDefault="00D167EC" w:rsidP="00DA2CD9">
            <w:pPr>
              <w:rPr>
                <w:lang w:val="en-GB"/>
              </w:rPr>
            </w:pPr>
            <w:r>
              <w:rPr>
                <w:lang w:val="en-GB"/>
              </w:rPr>
              <w:t>Co-opted Governor</w:t>
            </w:r>
          </w:p>
        </w:tc>
        <w:tc>
          <w:tcPr>
            <w:tcW w:w="1548" w:type="dxa"/>
          </w:tcPr>
          <w:p w14:paraId="5E4667E2" w14:textId="0C9D202D" w:rsidR="00DA2CD9" w:rsidRDefault="007D3711" w:rsidP="00DA2CD9">
            <w:pPr>
              <w:rPr>
                <w:lang w:val="en-GB"/>
              </w:rPr>
            </w:pPr>
            <w:r>
              <w:rPr>
                <w:lang w:val="en-GB"/>
              </w:rPr>
              <w:t>11.12.24</w:t>
            </w:r>
          </w:p>
        </w:tc>
        <w:tc>
          <w:tcPr>
            <w:tcW w:w="2141" w:type="dxa"/>
          </w:tcPr>
          <w:p w14:paraId="4E0C2AF5" w14:textId="51ED9E96" w:rsidR="00DA2CD9" w:rsidRDefault="00973FD6" w:rsidP="00DA2CD9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125" w:type="dxa"/>
          </w:tcPr>
          <w:p w14:paraId="43D8DB63" w14:textId="23E9C20D" w:rsidR="00DA2CD9" w:rsidRDefault="00973FD6" w:rsidP="00DA2CD9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551" w:type="dxa"/>
          </w:tcPr>
          <w:p w14:paraId="71652B65" w14:textId="59C6333B" w:rsidR="00DA2CD9" w:rsidRDefault="00973FD6" w:rsidP="00DA2CD9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559" w:type="dxa"/>
          </w:tcPr>
          <w:p w14:paraId="513EB801" w14:textId="1F3403E8" w:rsidR="00DA2CD9" w:rsidRDefault="009B2453" w:rsidP="00DA2CD9">
            <w:pPr>
              <w:rPr>
                <w:lang w:val="en-GB"/>
              </w:rPr>
            </w:pPr>
            <w:r>
              <w:rPr>
                <w:lang w:val="en-GB"/>
              </w:rPr>
              <w:t>11.12</w:t>
            </w:r>
            <w:r w:rsidR="00FE2D3A">
              <w:rPr>
                <w:lang w:val="en-GB"/>
              </w:rPr>
              <w:t>.24</w:t>
            </w:r>
          </w:p>
        </w:tc>
      </w:tr>
      <w:tr w:rsidR="00973FD6" w14:paraId="6EF7410C" w14:textId="77777777" w:rsidTr="614AA6F7">
        <w:tc>
          <w:tcPr>
            <w:tcW w:w="1836" w:type="dxa"/>
          </w:tcPr>
          <w:p w14:paraId="3BD020FA" w14:textId="6C57D85E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Jim Dixon</w:t>
            </w:r>
          </w:p>
        </w:tc>
        <w:tc>
          <w:tcPr>
            <w:tcW w:w="2127" w:type="dxa"/>
          </w:tcPr>
          <w:p w14:paraId="3A8DFC59" w14:textId="4A753050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Parent Governor</w:t>
            </w:r>
          </w:p>
        </w:tc>
        <w:tc>
          <w:tcPr>
            <w:tcW w:w="1548" w:type="dxa"/>
          </w:tcPr>
          <w:p w14:paraId="7416C0E4" w14:textId="63D69A9B" w:rsidR="00973FD6" w:rsidRDefault="00E5596D" w:rsidP="00973FD6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  <w:r w:rsidR="007F49C7">
              <w:rPr>
                <w:lang w:val="en-GB"/>
              </w:rPr>
              <w:t>9</w:t>
            </w:r>
            <w:r>
              <w:rPr>
                <w:lang w:val="en-GB"/>
              </w:rPr>
              <w:t>.23</w:t>
            </w:r>
          </w:p>
        </w:tc>
        <w:tc>
          <w:tcPr>
            <w:tcW w:w="2141" w:type="dxa"/>
          </w:tcPr>
          <w:p w14:paraId="27F2CD83" w14:textId="555EC2A1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125" w:type="dxa"/>
          </w:tcPr>
          <w:p w14:paraId="28C2D69C" w14:textId="2F5D6EDC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551" w:type="dxa"/>
          </w:tcPr>
          <w:p w14:paraId="55AFE51A" w14:textId="2E72B5A1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559" w:type="dxa"/>
          </w:tcPr>
          <w:p w14:paraId="57F50CC2" w14:textId="4B3C8CAC" w:rsidR="00973FD6" w:rsidRDefault="00E333DE" w:rsidP="00973FD6">
            <w:pPr>
              <w:rPr>
                <w:lang w:val="en-GB"/>
              </w:rPr>
            </w:pPr>
            <w:r>
              <w:rPr>
                <w:lang w:val="en-GB"/>
              </w:rPr>
              <w:t>9.10.24</w:t>
            </w:r>
          </w:p>
        </w:tc>
      </w:tr>
      <w:tr w:rsidR="00973FD6" w14:paraId="6C2DF8DB" w14:textId="77777777" w:rsidTr="614AA6F7">
        <w:tc>
          <w:tcPr>
            <w:tcW w:w="1836" w:type="dxa"/>
          </w:tcPr>
          <w:p w14:paraId="1E8749A5" w14:textId="1F3F7C58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Kate Milne</w:t>
            </w:r>
          </w:p>
        </w:tc>
        <w:tc>
          <w:tcPr>
            <w:tcW w:w="2127" w:type="dxa"/>
          </w:tcPr>
          <w:p w14:paraId="47210227" w14:textId="56995985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Co-opted Governor</w:t>
            </w:r>
          </w:p>
        </w:tc>
        <w:tc>
          <w:tcPr>
            <w:tcW w:w="1548" w:type="dxa"/>
          </w:tcPr>
          <w:p w14:paraId="585C6962" w14:textId="174A0150" w:rsidR="00973FD6" w:rsidRDefault="007F49C7" w:rsidP="00973FD6">
            <w:pPr>
              <w:rPr>
                <w:lang w:val="en-GB"/>
              </w:rPr>
            </w:pPr>
            <w:r>
              <w:rPr>
                <w:lang w:val="en-GB"/>
              </w:rPr>
              <w:t>1.1.23</w:t>
            </w:r>
          </w:p>
        </w:tc>
        <w:tc>
          <w:tcPr>
            <w:tcW w:w="2141" w:type="dxa"/>
          </w:tcPr>
          <w:p w14:paraId="3CAD4E95" w14:textId="555EC2A1" w:rsidR="614AA6F7" w:rsidRDefault="614AA6F7" w:rsidP="614AA6F7">
            <w:pPr>
              <w:rPr>
                <w:lang w:val="en-GB"/>
              </w:rPr>
            </w:pPr>
            <w:r w:rsidRPr="614AA6F7">
              <w:rPr>
                <w:lang w:val="en-GB"/>
              </w:rPr>
              <w:t>None</w:t>
            </w:r>
          </w:p>
        </w:tc>
        <w:tc>
          <w:tcPr>
            <w:tcW w:w="2125" w:type="dxa"/>
          </w:tcPr>
          <w:p w14:paraId="2D8B8A58" w14:textId="2F5D6EDC" w:rsidR="614AA6F7" w:rsidRDefault="614AA6F7" w:rsidP="614AA6F7">
            <w:pPr>
              <w:rPr>
                <w:lang w:val="en-GB"/>
              </w:rPr>
            </w:pPr>
            <w:r w:rsidRPr="614AA6F7">
              <w:rPr>
                <w:lang w:val="en-GB"/>
              </w:rPr>
              <w:t>None</w:t>
            </w:r>
          </w:p>
        </w:tc>
        <w:tc>
          <w:tcPr>
            <w:tcW w:w="2551" w:type="dxa"/>
          </w:tcPr>
          <w:p w14:paraId="4D500E3A" w14:textId="2E72B5A1" w:rsidR="614AA6F7" w:rsidRDefault="614AA6F7" w:rsidP="614AA6F7">
            <w:pPr>
              <w:rPr>
                <w:lang w:val="en-GB"/>
              </w:rPr>
            </w:pPr>
            <w:r w:rsidRPr="614AA6F7">
              <w:rPr>
                <w:lang w:val="en-GB"/>
              </w:rPr>
              <w:t>None</w:t>
            </w:r>
          </w:p>
        </w:tc>
        <w:tc>
          <w:tcPr>
            <w:tcW w:w="1559" w:type="dxa"/>
          </w:tcPr>
          <w:p w14:paraId="3C85983C" w14:textId="5EDEE6B9" w:rsidR="00973FD6" w:rsidRDefault="7CB804D4" w:rsidP="00973FD6">
            <w:pPr>
              <w:rPr>
                <w:lang w:val="en-GB"/>
              </w:rPr>
            </w:pPr>
            <w:r w:rsidRPr="614AA6F7">
              <w:rPr>
                <w:lang w:val="en-GB"/>
              </w:rPr>
              <w:t>21.1.25</w:t>
            </w:r>
          </w:p>
        </w:tc>
      </w:tr>
      <w:tr w:rsidR="00973FD6" w14:paraId="08B7BFB5" w14:textId="77777777" w:rsidTr="614AA6F7">
        <w:tc>
          <w:tcPr>
            <w:tcW w:w="1836" w:type="dxa"/>
          </w:tcPr>
          <w:p w14:paraId="3AB0D934" w14:textId="21E71D89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Lucy Martin</w:t>
            </w:r>
          </w:p>
        </w:tc>
        <w:tc>
          <w:tcPr>
            <w:tcW w:w="2127" w:type="dxa"/>
          </w:tcPr>
          <w:p w14:paraId="2D896C3E" w14:textId="6CF6A903" w:rsidR="00973FD6" w:rsidRDefault="00973FD6" w:rsidP="00973FD6">
            <w:pPr>
              <w:rPr>
                <w:lang w:val="en-GB"/>
              </w:rPr>
            </w:pPr>
            <w:r>
              <w:rPr>
                <w:lang w:val="en-GB"/>
              </w:rPr>
              <w:t>Parent Governor</w:t>
            </w:r>
          </w:p>
        </w:tc>
        <w:tc>
          <w:tcPr>
            <w:tcW w:w="1548" w:type="dxa"/>
          </w:tcPr>
          <w:p w14:paraId="0C0A63E3" w14:textId="1FE38A15" w:rsidR="00973FD6" w:rsidRDefault="007F49C7" w:rsidP="00973FD6">
            <w:pPr>
              <w:rPr>
                <w:lang w:val="en-GB"/>
              </w:rPr>
            </w:pPr>
            <w:r>
              <w:rPr>
                <w:lang w:val="en-GB"/>
              </w:rPr>
              <w:t>1.1.23</w:t>
            </w:r>
          </w:p>
        </w:tc>
        <w:tc>
          <w:tcPr>
            <w:tcW w:w="2141" w:type="dxa"/>
          </w:tcPr>
          <w:p w14:paraId="05A6BB62" w14:textId="3A0F714A" w:rsidR="00973FD6" w:rsidRDefault="00BB37BE" w:rsidP="00973FD6">
            <w:pPr>
              <w:rPr>
                <w:lang w:val="en-GB"/>
              </w:rPr>
            </w:pPr>
            <w:r>
              <w:rPr>
                <w:lang w:val="en-GB"/>
              </w:rPr>
              <w:t>Works for Harrogate Gymnastics Club</w:t>
            </w:r>
          </w:p>
        </w:tc>
        <w:tc>
          <w:tcPr>
            <w:tcW w:w="2125" w:type="dxa"/>
          </w:tcPr>
          <w:p w14:paraId="686F4FC1" w14:textId="573A4421" w:rsidR="00973FD6" w:rsidRDefault="001E59C7" w:rsidP="00973FD6">
            <w:pPr>
              <w:rPr>
                <w:lang w:val="en-GB"/>
              </w:rPr>
            </w:pPr>
            <w:r>
              <w:rPr>
                <w:lang w:val="en-GB"/>
              </w:rPr>
              <w:t>Trustee Darley Primary School PTFA</w:t>
            </w:r>
          </w:p>
        </w:tc>
        <w:tc>
          <w:tcPr>
            <w:tcW w:w="2551" w:type="dxa"/>
          </w:tcPr>
          <w:p w14:paraId="11537EF3" w14:textId="6506F955" w:rsidR="00973FD6" w:rsidRDefault="003D7179" w:rsidP="00973FD6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559" w:type="dxa"/>
          </w:tcPr>
          <w:p w14:paraId="4B39EFF7" w14:textId="269A6D7D" w:rsidR="00973FD6" w:rsidRDefault="003D7179" w:rsidP="00973FD6">
            <w:pPr>
              <w:rPr>
                <w:lang w:val="en-GB"/>
              </w:rPr>
            </w:pPr>
            <w:r>
              <w:rPr>
                <w:lang w:val="en-GB"/>
              </w:rPr>
              <w:t>8.10.24</w:t>
            </w:r>
          </w:p>
        </w:tc>
      </w:tr>
      <w:tr w:rsidR="00732588" w14:paraId="222E0D80" w14:textId="77777777" w:rsidTr="00732588">
        <w:tc>
          <w:tcPr>
            <w:tcW w:w="1836" w:type="dxa"/>
            <w:shd w:val="clear" w:color="auto" w:fill="auto"/>
          </w:tcPr>
          <w:p w14:paraId="0C424897" w14:textId="0F94037B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Eddie Moore</w:t>
            </w:r>
          </w:p>
        </w:tc>
        <w:tc>
          <w:tcPr>
            <w:tcW w:w="2127" w:type="dxa"/>
            <w:shd w:val="clear" w:color="auto" w:fill="auto"/>
          </w:tcPr>
          <w:p w14:paraId="65E7876B" w14:textId="540C1B35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Co-opted Governor</w:t>
            </w:r>
          </w:p>
        </w:tc>
        <w:tc>
          <w:tcPr>
            <w:tcW w:w="1548" w:type="dxa"/>
            <w:shd w:val="clear" w:color="auto" w:fill="auto"/>
          </w:tcPr>
          <w:p w14:paraId="7E430768" w14:textId="561088D2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1.1.23</w:t>
            </w:r>
          </w:p>
        </w:tc>
        <w:tc>
          <w:tcPr>
            <w:tcW w:w="2141" w:type="dxa"/>
            <w:shd w:val="clear" w:color="auto" w:fill="auto"/>
          </w:tcPr>
          <w:p w14:paraId="6C80246E" w14:textId="1BB97AC2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125" w:type="dxa"/>
            <w:shd w:val="clear" w:color="auto" w:fill="auto"/>
          </w:tcPr>
          <w:p w14:paraId="0B026F59" w14:textId="35A72092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551" w:type="dxa"/>
            <w:shd w:val="clear" w:color="auto" w:fill="auto"/>
          </w:tcPr>
          <w:p w14:paraId="777665A5" w14:textId="67994E70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559" w:type="dxa"/>
            <w:shd w:val="clear" w:color="auto" w:fill="auto"/>
          </w:tcPr>
          <w:p w14:paraId="1426739D" w14:textId="02627D01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28.02.25</w:t>
            </w:r>
          </w:p>
        </w:tc>
      </w:tr>
      <w:tr w:rsidR="00732588" w14:paraId="5BDADF76" w14:textId="77777777" w:rsidTr="614AA6F7">
        <w:tc>
          <w:tcPr>
            <w:tcW w:w="1836" w:type="dxa"/>
          </w:tcPr>
          <w:p w14:paraId="5BC8BB91" w14:textId="066312EF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Andy Howarth</w:t>
            </w:r>
          </w:p>
        </w:tc>
        <w:tc>
          <w:tcPr>
            <w:tcW w:w="2127" w:type="dxa"/>
          </w:tcPr>
          <w:p w14:paraId="3ED0A23C" w14:textId="235FC538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Staff Governor</w:t>
            </w:r>
          </w:p>
        </w:tc>
        <w:tc>
          <w:tcPr>
            <w:tcW w:w="1548" w:type="dxa"/>
          </w:tcPr>
          <w:p w14:paraId="64ECBB99" w14:textId="08EB4B73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1.9.23</w:t>
            </w:r>
          </w:p>
        </w:tc>
        <w:tc>
          <w:tcPr>
            <w:tcW w:w="2141" w:type="dxa"/>
          </w:tcPr>
          <w:p w14:paraId="68E5DAAF" w14:textId="4ADF90D0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125" w:type="dxa"/>
          </w:tcPr>
          <w:p w14:paraId="55036050" w14:textId="7DC366C8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551" w:type="dxa"/>
          </w:tcPr>
          <w:p w14:paraId="7D92B6C0" w14:textId="4C4B0416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559" w:type="dxa"/>
          </w:tcPr>
          <w:p w14:paraId="0079CDDA" w14:textId="6B994A69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14.10.24</w:t>
            </w:r>
          </w:p>
        </w:tc>
      </w:tr>
      <w:tr w:rsidR="00732588" w14:paraId="2D624004" w14:textId="77777777" w:rsidTr="614AA6F7">
        <w:tc>
          <w:tcPr>
            <w:tcW w:w="1836" w:type="dxa"/>
          </w:tcPr>
          <w:p w14:paraId="76BBA5B4" w14:textId="28AF544A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Nick Coates</w:t>
            </w:r>
          </w:p>
        </w:tc>
        <w:tc>
          <w:tcPr>
            <w:tcW w:w="2127" w:type="dxa"/>
          </w:tcPr>
          <w:p w14:paraId="17D0EF04" w14:textId="0C6090E4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Headteacher</w:t>
            </w:r>
          </w:p>
        </w:tc>
        <w:tc>
          <w:tcPr>
            <w:tcW w:w="1548" w:type="dxa"/>
          </w:tcPr>
          <w:p w14:paraId="456E3369" w14:textId="6D284AF9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1.1.09</w:t>
            </w:r>
          </w:p>
        </w:tc>
        <w:tc>
          <w:tcPr>
            <w:tcW w:w="2141" w:type="dxa"/>
          </w:tcPr>
          <w:p w14:paraId="2FB71D82" w14:textId="6C24A503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125" w:type="dxa"/>
          </w:tcPr>
          <w:p w14:paraId="1EF3E051" w14:textId="54DB669D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2551" w:type="dxa"/>
          </w:tcPr>
          <w:p w14:paraId="0CF13FF9" w14:textId="7FFC7F0E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559" w:type="dxa"/>
          </w:tcPr>
          <w:p w14:paraId="1E2FDDF2" w14:textId="693D000C" w:rsidR="00732588" w:rsidRDefault="00732588" w:rsidP="00732588">
            <w:pPr>
              <w:rPr>
                <w:lang w:val="en-GB"/>
              </w:rPr>
            </w:pPr>
            <w:r>
              <w:rPr>
                <w:lang w:val="en-GB"/>
              </w:rPr>
              <w:t>10.12.24</w:t>
            </w:r>
          </w:p>
        </w:tc>
      </w:tr>
      <w:tr w:rsidR="00732588" w14:paraId="641D2653" w14:textId="77777777" w:rsidTr="614AA6F7">
        <w:tc>
          <w:tcPr>
            <w:tcW w:w="1836" w:type="dxa"/>
          </w:tcPr>
          <w:p w14:paraId="2D3EAEA6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58BEDDEF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48" w:type="dxa"/>
          </w:tcPr>
          <w:p w14:paraId="2D550C8A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41" w:type="dxa"/>
          </w:tcPr>
          <w:p w14:paraId="32CEE77F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5" w:type="dxa"/>
          </w:tcPr>
          <w:p w14:paraId="4693B30D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B48D13E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38FF0FF" w14:textId="77777777" w:rsidR="00732588" w:rsidRDefault="00732588" w:rsidP="00732588">
            <w:pPr>
              <w:rPr>
                <w:lang w:val="en-GB"/>
              </w:rPr>
            </w:pPr>
          </w:p>
        </w:tc>
      </w:tr>
      <w:tr w:rsidR="00732588" w14:paraId="4B0CF624" w14:textId="77777777" w:rsidTr="614AA6F7">
        <w:tc>
          <w:tcPr>
            <w:tcW w:w="1836" w:type="dxa"/>
          </w:tcPr>
          <w:p w14:paraId="4D542720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306DE2D3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48" w:type="dxa"/>
          </w:tcPr>
          <w:p w14:paraId="02A37739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41" w:type="dxa"/>
          </w:tcPr>
          <w:p w14:paraId="54216C85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5" w:type="dxa"/>
          </w:tcPr>
          <w:p w14:paraId="214D079B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3299542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D4FD78D" w14:textId="77777777" w:rsidR="00732588" w:rsidRDefault="00732588" w:rsidP="00732588">
            <w:pPr>
              <w:rPr>
                <w:lang w:val="en-GB"/>
              </w:rPr>
            </w:pPr>
          </w:p>
        </w:tc>
      </w:tr>
      <w:tr w:rsidR="00732588" w14:paraId="2E6F78B5" w14:textId="77777777" w:rsidTr="614AA6F7">
        <w:tc>
          <w:tcPr>
            <w:tcW w:w="1836" w:type="dxa"/>
          </w:tcPr>
          <w:p w14:paraId="4B4BAC94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31287A04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48" w:type="dxa"/>
          </w:tcPr>
          <w:p w14:paraId="78DDB388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41" w:type="dxa"/>
          </w:tcPr>
          <w:p w14:paraId="6C3D5E91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5" w:type="dxa"/>
          </w:tcPr>
          <w:p w14:paraId="0961CBC1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7D24DF5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A05753D" w14:textId="77777777" w:rsidR="00732588" w:rsidRDefault="00732588" w:rsidP="00732588">
            <w:pPr>
              <w:rPr>
                <w:lang w:val="en-GB"/>
              </w:rPr>
            </w:pPr>
          </w:p>
        </w:tc>
      </w:tr>
      <w:tr w:rsidR="00732588" w14:paraId="61228C9C" w14:textId="77777777" w:rsidTr="614AA6F7">
        <w:tc>
          <w:tcPr>
            <w:tcW w:w="1836" w:type="dxa"/>
          </w:tcPr>
          <w:p w14:paraId="05767F8A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7" w:type="dxa"/>
          </w:tcPr>
          <w:p w14:paraId="2E07850F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48" w:type="dxa"/>
          </w:tcPr>
          <w:p w14:paraId="71886591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41" w:type="dxa"/>
          </w:tcPr>
          <w:p w14:paraId="18AD52B4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125" w:type="dxa"/>
          </w:tcPr>
          <w:p w14:paraId="4C4A93F0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641A4224" w14:textId="77777777" w:rsidR="00732588" w:rsidRDefault="00732588" w:rsidP="00732588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E6844C1" w14:textId="77777777" w:rsidR="00732588" w:rsidRDefault="00732588" w:rsidP="00732588">
            <w:pPr>
              <w:rPr>
                <w:lang w:val="en-GB"/>
              </w:rPr>
            </w:pPr>
          </w:p>
        </w:tc>
      </w:tr>
    </w:tbl>
    <w:p w14:paraId="1DFD9CDE" w14:textId="77777777" w:rsidR="00DA2CD9" w:rsidRDefault="00DA2CD9" w:rsidP="00DA2CD9">
      <w:pPr>
        <w:rPr>
          <w:lang w:val="en-GB"/>
        </w:rPr>
      </w:pPr>
    </w:p>
    <w:p w14:paraId="4810422A" w14:textId="77777777" w:rsidR="00DA2CD9" w:rsidRPr="00DA2CD9" w:rsidRDefault="00DA2CD9" w:rsidP="00DA2CD9">
      <w:pPr>
        <w:rPr>
          <w:lang w:val="en-GB"/>
        </w:rPr>
      </w:pPr>
    </w:p>
    <w:p w14:paraId="2924E941" w14:textId="77777777" w:rsidR="00D2010A" w:rsidRDefault="00D2010A" w:rsidP="002814D9">
      <w:pPr>
        <w:rPr>
          <w:rFonts w:cs="Arial"/>
        </w:rPr>
      </w:pPr>
    </w:p>
    <w:sectPr w:rsidR="00D2010A" w:rsidSect="007D738A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2126" w:bottom="1440" w:left="851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6A1C" w14:textId="77777777" w:rsidR="00BA20BB" w:rsidRDefault="00BA20BB">
      <w:r>
        <w:separator/>
      </w:r>
    </w:p>
  </w:endnote>
  <w:endnote w:type="continuationSeparator" w:id="0">
    <w:p w14:paraId="332A4036" w14:textId="77777777" w:rsidR="00BA20BB" w:rsidRDefault="00BA20BB">
      <w:r>
        <w:continuationSeparator/>
      </w:r>
    </w:p>
  </w:endnote>
  <w:endnote w:type="continuationNotice" w:id="1">
    <w:p w14:paraId="290C1CC6" w14:textId="77777777" w:rsidR="00BA20BB" w:rsidRDefault="00BA2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A29C" w14:textId="4065F00E" w:rsidR="003305B4" w:rsidRPr="002E3F01" w:rsidRDefault="009E5343" w:rsidP="002E3F01">
    <w:pPr>
      <w:spacing w:before="240"/>
      <w:rPr>
        <w:color w:val="000000"/>
        <w:sz w:val="20"/>
        <w:szCs w:val="20"/>
      </w:rPr>
    </w:pPr>
    <w:r>
      <w:rPr>
        <w:color w:val="000000"/>
        <w:sz w:val="20"/>
        <w:szCs w:val="20"/>
      </w:rPr>
      <w:t>Febr</w:t>
    </w:r>
    <w:r w:rsidR="00554AFA">
      <w:rPr>
        <w:color w:val="000000"/>
        <w:sz w:val="20"/>
        <w:szCs w:val="20"/>
      </w:rPr>
      <w:t>uary</w:t>
    </w:r>
    <w:r w:rsidR="007C0447">
      <w:rPr>
        <w:color w:val="000000"/>
        <w:sz w:val="20"/>
        <w:szCs w:val="20"/>
      </w:rPr>
      <w:t xml:space="preserve"> 202</w:t>
    </w:r>
    <w:r w:rsidR="00DF406E">
      <w:rPr>
        <w:color w:val="000000"/>
        <w:sz w:val="20"/>
        <w:szCs w:val="20"/>
      </w:rPr>
      <w:t>3</w:t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>
      <w:rPr>
        <w:color w:val="000000"/>
        <w:sz w:val="20"/>
        <w:szCs w:val="20"/>
      </w:rPr>
      <w:tab/>
    </w:r>
    <w:r w:rsidR="007C0447" w:rsidRPr="007226EB">
      <w:rPr>
        <w:color w:val="000000"/>
        <w:sz w:val="20"/>
        <w:szCs w:val="20"/>
      </w:rPr>
      <w:t>© National Governance Association 202</w:t>
    </w:r>
    <w:r w:rsidR="00DF406E">
      <w:rPr>
        <w:color w:val="000000"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E49EC" w14:textId="77777777" w:rsidR="007D738A" w:rsidRDefault="007D738A" w:rsidP="007D738A">
    <w:pPr>
      <w:spacing w:before="240"/>
      <w:ind w:right="-1171"/>
      <w:jc w:val="center"/>
      <w:rPr>
        <w:b/>
        <w:bCs/>
        <w:color w:val="000000"/>
        <w:sz w:val="20"/>
        <w:szCs w:val="20"/>
      </w:rPr>
    </w:pPr>
  </w:p>
  <w:p w14:paraId="0F8D4049" w14:textId="1BEE3AA7" w:rsidR="003305B4" w:rsidRPr="007D738A" w:rsidRDefault="007D738A" w:rsidP="007D738A">
    <w:pPr>
      <w:spacing w:before="240"/>
      <w:ind w:right="-1171"/>
      <w:jc w:val="center"/>
      <w:rPr>
        <w:b/>
        <w:bCs/>
        <w:color w:val="000000"/>
        <w:sz w:val="20"/>
        <w:szCs w:val="20"/>
      </w:rPr>
    </w:pPr>
    <w:r w:rsidRPr="00BE4FDD">
      <w:rPr>
        <w:b/>
        <w:bCs/>
        <w:color w:val="000000"/>
        <w:sz w:val="20"/>
        <w:szCs w:val="20"/>
      </w:rPr>
      <w:t>YCAT Register of Business and Pecuniary Interests 2024-2</w:t>
    </w:r>
    <w:r>
      <w:rPr>
        <w:b/>
        <w:bCs/>
        <w:color w:val="00000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104D3" w14:textId="77777777" w:rsidR="00BA20BB" w:rsidRDefault="00BA20BB">
      <w:r>
        <w:separator/>
      </w:r>
    </w:p>
  </w:footnote>
  <w:footnote w:type="continuationSeparator" w:id="0">
    <w:p w14:paraId="2B2C3048" w14:textId="77777777" w:rsidR="00BA20BB" w:rsidRDefault="00BA20BB">
      <w:r>
        <w:continuationSeparator/>
      </w:r>
    </w:p>
  </w:footnote>
  <w:footnote w:type="continuationNotice" w:id="1">
    <w:p w14:paraId="44EFCAEE" w14:textId="77777777" w:rsidR="00BA20BB" w:rsidRDefault="00BA2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4431" w14:textId="77777777" w:rsidR="003305B4" w:rsidRDefault="007844A9">
    <w:pPr>
      <w:pStyle w:val="Header"/>
    </w:pPr>
    <w:r>
      <w:rPr>
        <w:noProof/>
      </w:rPr>
      <w:drawing>
        <wp:inline distT="0" distB="0" distL="0" distR="0" wp14:anchorId="34D1ABE9" wp14:editId="6ABCDEB0">
          <wp:extent cx="1518036" cy="603556"/>
          <wp:effectExtent l="0" t="0" r="635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36" cy="603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6240" w14:textId="6D7B83AB" w:rsidR="003305B4" w:rsidRDefault="00D534A8">
    <w:pPr>
      <w:pStyle w:val="Header"/>
    </w:pPr>
    <w:r w:rsidRPr="00043851"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3CBF1A1B" wp14:editId="7C3DD2C4">
          <wp:simplePos x="0" y="0"/>
          <wp:positionH relativeFrom="margin">
            <wp:posOffset>-120650</wp:posOffset>
          </wp:positionH>
          <wp:positionV relativeFrom="paragraph">
            <wp:posOffset>6350</wp:posOffset>
          </wp:positionV>
          <wp:extent cx="1209675" cy="514350"/>
          <wp:effectExtent l="0" t="0" r="9525" b="0"/>
          <wp:wrapSquare wrapText="bothSides"/>
          <wp:docPr id="1196036192" name="Picture 119603619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851">
      <w:rPr>
        <w:noProof/>
        <w:sz w:val="28"/>
        <w:szCs w:val="28"/>
      </w:rPr>
      <w:drawing>
        <wp:anchor distT="0" distB="0" distL="114300" distR="114300" simplePos="0" relativeHeight="251661824" behindDoc="0" locked="0" layoutInCell="1" allowOverlap="1" wp14:anchorId="6EA7DEBF" wp14:editId="149293EC">
          <wp:simplePos x="0" y="0"/>
          <wp:positionH relativeFrom="margin">
            <wp:posOffset>7683500</wp:posOffset>
          </wp:positionH>
          <wp:positionV relativeFrom="paragraph">
            <wp:posOffset>-60325</wp:posOffset>
          </wp:positionV>
          <wp:extent cx="1209675" cy="514350"/>
          <wp:effectExtent l="0" t="0" r="9525" b="0"/>
          <wp:wrapSquare wrapText="bothSides"/>
          <wp:docPr id="1453458644" name="Picture 1453458644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44769E" w14:textId="2C868054" w:rsidR="00BB2E97" w:rsidRPr="004377FF" w:rsidRDefault="00BB2E97" w:rsidP="00BB2E97">
    <w:pPr>
      <w:pStyle w:val="Heading1"/>
      <w:spacing w:before="0"/>
      <w:jc w:val="center"/>
      <w:rPr>
        <w:color w:val="2F5496" w:themeColor="accent1" w:themeShade="BF"/>
      </w:rPr>
    </w:pPr>
    <w:r w:rsidRPr="004377FF">
      <w:rPr>
        <w:color w:val="2F5496" w:themeColor="accent1" w:themeShade="BF"/>
      </w:rPr>
      <w:t>Register of Business and Pecuniary Interests</w:t>
    </w:r>
    <w:r w:rsidR="00A209A9" w:rsidRPr="004377FF">
      <w:rPr>
        <w:color w:val="2F5496" w:themeColor="accent1" w:themeShade="BF"/>
      </w:rPr>
      <w:t xml:space="preserve"> for Local Governing Bodies</w:t>
    </w:r>
    <w:r w:rsidR="00D759C5" w:rsidRPr="004377FF">
      <w:rPr>
        <w:color w:val="2F5496" w:themeColor="accent1" w:themeShade="BF"/>
      </w:rPr>
      <w:t xml:space="preserve"> and S</w:t>
    </w:r>
    <w:r w:rsidR="0031763E" w:rsidRPr="004377FF">
      <w:rPr>
        <w:color w:val="2F5496" w:themeColor="accent1" w:themeShade="BF"/>
      </w:rPr>
      <w:t>taff Members with Financial Responsibility</w:t>
    </w:r>
    <w:r w:rsidR="00D759C5" w:rsidRPr="004377FF">
      <w:rPr>
        <w:color w:val="2F5496" w:themeColor="accent1" w:themeShade="BF"/>
      </w:rPr>
      <w:t>.</w:t>
    </w:r>
  </w:p>
  <w:p w14:paraId="33D23368" w14:textId="77777777" w:rsidR="00A209A9" w:rsidRDefault="00A209A9" w:rsidP="00A209A9"/>
  <w:p w14:paraId="1180B667" w14:textId="3FDA487E" w:rsidR="00B31C7B" w:rsidRPr="00D759C5" w:rsidRDefault="00B31C7B" w:rsidP="00A209A9">
    <w:pPr>
      <w:rPr>
        <w:b/>
        <w:bCs/>
        <w:color w:val="002060"/>
      </w:rPr>
    </w:pPr>
    <w:r w:rsidRPr="00B31C7B">
      <w:rPr>
        <w:b/>
        <w:bCs/>
      </w:rPr>
      <w:t xml:space="preserve">Name of </w:t>
    </w:r>
    <w:r w:rsidR="00867482">
      <w:rPr>
        <w:b/>
        <w:bCs/>
      </w:rPr>
      <w:t xml:space="preserve">School and </w:t>
    </w:r>
    <w:r w:rsidRPr="00B31C7B">
      <w:rPr>
        <w:b/>
        <w:bCs/>
      </w:rPr>
      <w:t xml:space="preserve">Local Governing Body: </w:t>
    </w:r>
    <w:r w:rsidR="002E6B60">
      <w:rPr>
        <w:b/>
        <w:bCs/>
      </w:rPr>
      <w:t>Darley &amp; Summerbridge</w:t>
    </w:r>
  </w:p>
  <w:p w14:paraId="2CDC3606" w14:textId="72875C48" w:rsidR="003305B4" w:rsidRDefault="003305B4" w:rsidP="00FE6CA5">
    <w:pPr>
      <w:pStyle w:val="Header"/>
      <w:tabs>
        <w:tab w:val="left" w:pos="7995"/>
      </w:tabs>
    </w:pPr>
  </w:p>
  <w:p w14:paraId="11422357" w14:textId="0158F728" w:rsidR="00B31C7B" w:rsidRPr="00D759C5" w:rsidRDefault="00D759C5" w:rsidP="00FE6CA5">
    <w:pPr>
      <w:pStyle w:val="Header"/>
      <w:tabs>
        <w:tab w:val="left" w:pos="7995"/>
      </w:tabs>
      <w:rPr>
        <w:b/>
        <w:bCs/>
      </w:rPr>
    </w:pPr>
    <w:r w:rsidRPr="00D759C5">
      <w:rPr>
        <w:b/>
        <w:bCs/>
      </w:rPr>
      <w:t>Chair of Governors:</w:t>
    </w:r>
    <w:r>
      <w:rPr>
        <w:b/>
        <w:bCs/>
      </w:rPr>
      <w:t xml:space="preserve"> </w:t>
    </w:r>
  </w:p>
  <w:p w14:paraId="51AE3999" w14:textId="1156B37B" w:rsidR="00906011" w:rsidRPr="00985814" w:rsidRDefault="00D759C5" w:rsidP="00FE6CA5">
    <w:pPr>
      <w:pStyle w:val="Header"/>
      <w:tabs>
        <w:tab w:val="left" w:pos="7995"/>
      </w:tabs>
      <w:rPr>
        <w:b/>
        <w:bCs/>
      </w:rPr>
    </w:pPr>
    <w:r w:rsidRPr="00D759C5">
      <w:rPr>
        <w:b/>
        <w:bCs/>
      </w:rPr>
      <w:t>Vice Chair of Governors: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CD0"/>
    <w:multiLevelType w:val="hybridMultilevel"/>
    <w:tmpl w:val="7EEA5F22"/>
    <w:lvl w:ilvl="0" w:tplc="C98824C6">
      <w:start w:val="1"/>
      <w:numFmt w:val="decimal"/>
      <w:lvlText w:val="%1."/>
      <w:lvlJc w:val="left"/>
      <w:pPr>
        <w:ind w:left="-1766" w:hanging="360"/>
      </w:pPr>
      <w:rPr>
        <w:rFonts w:hint="default"/>
        <w:color w:val="054078"/>
      </w:rPr>
    </w:lvl>
    <w:lvl w:ilvl="1" w:tplc="08090019" w:tentative="1">
      <w:start w:val="1"/>
      <w:numFmt w:val="lowerLetter"/>
      <w:lvlText w:val="%2."/>
      <w:lvlJc w:val="left"/>
      <w:pPr>
        <w:ind w:left="-1046" w:hanging="360"/>
      </w:pPr>
    </w:lvl>
    <w:lvl w:ilvl="2" w:tplc="0809001B" w:tentative="1">
      <w:start w:val="1"/>
      <w:numFmt w:val="lowerRoman"/>
      <w:lvlText w:val="%3."/>
      <w:lvlJc w:val="right"/>
      <w:pPr>
        <w:ind w:left="-326" w:hanging="180"/>
      </w:pPr>
    </w:lvl>
    <w:lvl w:ilvl="3" w:tplc="0809000F" w:tentative="1">
      <w:start w:val="1"/>
      <w:numFmt w:val="decimal"/>
      <w:lvlText w:val="%4."/>
      <w:lvlJc w:val="left"/>
      <w:pPr>
        <w:ind w:left="394" w:hanging="360"/>
      </w:pPr>
    </w:lvl>
    <w:lvl w:ilvl="4" w:tplc="08090019" w:tentative="1">
      <w:start w:val="1"/>
      <w:numFmt w:val="lowerLetter"/>
      <w:lvlText w:val="%5."/>
      <w:lvlJc w:val="left"/>
      <w:pPr>
        <w:ind w:left="1114" w:hanging="360"/>
      </w:pPr>
    </w:lvl>
    <w:lvl w:ilvl="5" w:tplc="0809001B" w:tentative="1">
      <w:start w:val="1"/>
      <w:numFmt w:val="lowerRoman"/>
      <w:lvlText w:val="%6."/>
      <w:lvlJc w:val="right"/>
      <w:pPr>
        <w:ind w:left="1834" w:hanging="180"/>
      </w:pPr>
    </w:lvl>
    <w:lvl w:ilvl="6" w:tplc="0809000F" w:tentative="1">
      <w:start w:val="1"/>
      <w:numFmt w:val="decimal"/>
      <w:lvlText w:val="%7."/>
      <w:lvlJc w:val="left"/>
      <w:pPr>
        <w:ind w:left="2554" w:hanging="360"/>
      </w:pPr>
    </w:lvl>
    <w:lvl w:ilvl="7" w:tplc="08090019" w:tentative="1">
      <w:start w:val="1"/>
      <w:numFmt w:val="lowerLetter"/>
      <w:lvlText w:val="%8."/>
      <w:lvlJc w:val="left"/>
      <w:pPr>
        <w:ind w:left="3274" w:hanging="360"/>
      </w:pPr>
    </w:lvl>
    <w:lvl w:ilvl="8" w:tplc="0809001B" w:tentative="1">
      <w:start w:val="1"/>
      <w:numFmt w:val="lowerRoman"/>
      <w:lvlText w:val="%9."/>
      <w:lvlJc w:val="right"/>
      <w:pPr>
        <w:ind w:left="3994" w:hanging="180"/>
      </w:pPr>
    </w:lvl>
  </w:abstractNum>
  <w:abstractNum w:abstractNumId="1" w15:restartNumberingAfterBreak="0">
    <w:nsid w:val="1DA151F3"/>
    <w:multiLevelType w:val="hybridMultilevel"/>
    <w:tmpl w:val="879CD85E"/>
    <w:lvl w:ilvl="0" w:tplc="080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A0F56"/>
    <w:multiLevelType w:val="hybridMultilevel"/>
    <w:tmpl w:val="F7AE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6D96"/>
    <w:multiLevelType w:val="hybridMultilevel"/>
    <w:tmpl w:val="E2DCCA5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23FE"/>
    <w:multiLevelType w:val="hybridMultilevel"/>
    <w:tmpl w:val="FF9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73E3D"/>
    <w:multiLevelType w:val="hybridMultilevel"/>
    <w:tmpl w:val="D90071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13889">
    <w:abstractNumId w:val="3"/>
  </w:num>
  <w:num w:numId="2" w16cid:durableId="1892570803">
    <w:abstractNumId w:val="3"/>
    <w:lvlOverride w:ilvl="0">
      <w:startOverride w:val="1"/>
    </w:lvlOverride>
  </w:num>
  <w:num w:numId="3" w16cid:durableId="314527738">
    <w:abstractNumId w:val="3"/>
    <w:lvlOverride w:ilvl="0">
      <w:startOverride w:val="1"/>
    </w:lvlOverride>
  </w:num>
  <w:num w:numId="4" w16cid:durableId="1968654768">
    <w:abstractNumId w:val="0"/>
  </w:num>
  <w:num w:numId="5" w16cid:durableId="2036077279">
    <w:abstractNumId w:val="3"/>
  </w:num>
  <w:num w:numId="6" w16cid:durableId="1762798644">
    <w:abstractNumId w:val="5"/>
  </w:num>
  <w:num w:numId="7" w16cid:durableId="227158855">
    <w:abstractNumId w:val="2"/>
  </w:num>
  <w:num w:numId="8" w16cid:durableId="186456113">
    <w:abstractNumId w:val="4"/>
  </w:num>
  <w:num w:numId="9" w16cid:durableId="444614707">
    <w:abstractNumId w:val="3"/>
  </w:num>
  <w:num w:numId="10" w16cid:durableId="1266233288">
    <w:abstractNumId w:val="1"/>
  </w:num>
  <w:num w:numId="11" w16cid:durableId="162766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A9"/>
    <w:rsid w:val="000178DB"/>
    <w:rsid w:val="0003228B"/>
    <w:rsid w:val="000354F5"/>
    <w:rsid w:val="00047CE7"/>
    <w:rsid w:val="00053438"/>
    <w:rsid w:val="00055884"/>
    <w:rsid w:val="00097EBB"/>
    <w:rsid w:val="000B6FCB"/>
    <w:rsid w:val="000C7621"/>
    <w:rsid w:val="000F6A23"/>
    <w:rsid w:val="001056CB"/>
    <w:rsid w:val="00127C33"/>
    <w:rsid w:val="00172C6F"/>
    <w:rsid w:val="00174FB7"/>
    <w:rsid w:val="001846B5"/>
    <w:rsid w:val="0018507F"/>
    <w:rsid w:val="00191873"/>
    <w:rsid w:val="001C7312"/>
    <w:rsid w:val="001E59C7"/>
    <w:rsid w:val="001F4AA4"/>
    <w:rsid w:val="00212DCD"/>
    <w:rsid w:val="00224B50"/>
    <w:rsid w:val="00242B3C"/>
    <w:rsid w:val="002615A2"/>
    <w:rsid w:val="002658E7"/>
    <w:rsid w:val="00280C8E"/>
    <w:rsid w:val="002814D9"/>
    <w:rsid w:val="002916EE"/>
    <w:rsid w:val="002936CA"/>
    <w:rsid w:val="00293F38"/>
    <w:rsid w:val="002E6B60"/>
    <w:rsid w:val="002F0D7E"/>
    <w:rsid w:val="00304C77"/>
    <w:rsid w:val="003163A2"/>
    <w:rsid w:val="0031763E"/>
    <w:rsid w:val="003305B4"/>
    <w:rsid w:val="00332CBB"/>
    <w:rsid w:val="003809A3"/>
    <w:rsid w:val="00382E45"/>
    <w:rsid w:val="00395B50"/>
    <w:rsid w:val="003A30AB"/>
    <w:rsid w:val="003A647C"/>
    <w:rsid w:val="003B2360"/>
    <w:rsid w:val="003B3C7D"/>
    <w:rsid w:val="003D7179"/>
    <w:rsid w:val="003E0B33"/>
    <w:rsid w:val="003E4504"/>
    <w:rsid w:val="003F048D"/>
    <w:rsid w:val="004020C7"/>
    <w:rsid w:val="004377FF"/>
    <w:rsid w:val="00441511"/>
    <w:rsid w:val="00455B27"/>
    <w:rsid w:val="004603BC"/>
    <w:rsid w:val="00487A8D"/>
    <w:rsid w:val="00494A09"/>
    <w:rsid w:val="00494D0A"/>
    <w:rsid w:val="004D380E"/>
    <w:rsid w:val="004D4ABA"/>
    <w:rsid w:val="004E00C4"/>
    <w:rsid w:val="004E49F6"/>
    <w:rsid w:val="004F585E"/>
    <w:rsid w:val="00503DDD"/>
    <w:rsid w:val="005200C6"/>
    <w:rsid w:val="00521E41"/>
    <w:rsid w:val="00545A84"/>
    <w:rsid w:val="00554AFA"/>
    <w:rsid w:val="00594306"/>
    <w:rsid w:val="005B3730"/>
    <w:rsid w:val="005C2FB7"/>
    <w:rsid w:val="005D257E"/>
    <w:rsid w:val="005E6044"/>
    <w:rsid w:val="005F6E97"/>
    <w:rsid w:val="00622C2E"/>
    <w:rsid w:val="00676947"/>
    <w:rsid w:val="00692A3F"/>
    <w:rsid w:val="00692CC9"/>
    <w:rsid w:val="006C2DDD"/>
    <w:rsid w:val="006E0AA7"/>
    <w:rsid w:val="007041FD"/>
    <w:rsid w:val="00716A61"/>
    <w:rsid w:val="00732502"/>
    <w:rsid w:val="00732588"/>
    <w:rsid w:val="0075551D"/>
    <w:rsid w:val="00782607"/>
    <w:rsid w:val="007844A9"/>
    <w:rsid w:val="007A4359"/>
    <w:rsid w:val="007C0447"/>
    <w:rsid w:val="007D3711"/>
    <w:rsid w:val="007D738A"/>
    <w:rsid w:val="007F49C7"/>
    <w:rsid w:val="00805330"/>
    <w:rsid w:val="008265D8"/>
    <w:rsid w:val="0085564E"/>
    <w:rsid w:val="008672CB"/>
    <w:rsid w:val="00867482"/>
    <w:rsid w:val="00870C5B"/>
    <w:rsid w:val="00873F0F"/>
    <w:rsid w:val="008B2057"/>
    <w:rsid w:val="008E366C"/>
    <w:rsid w:val="008F5630"/>
    <w:rsid w:val="00903218"/>
    <w:rsid w:val="009038DF"/>
    <w:rsid w:val="00906011"/>
    <w:rsid w:val="00913353"/>
    <w:rsid w:val="009373C2"/>
    <w:rsid w:val="00964D1C"/>
    <w:rsid w:val="00966062"/>
    <w:rsid w:val="00973CF0"/>
    <w:rsid w:val="00973FD6"/>
    <w:rsid w:val="009832F0"/>
    <w:rsid w:val="00985814"/>
    <w:rsid w:val="009A1D0C"/>
    <w:rsid w:val="009B2453"/>
    <w:rsid w:val="009B45D0"/>
    <w:rsid w:val="009C2111"/>
    <w:rsid w:val="009D7BFA"/>
    <w:rsid w:val="009E5343"/>
    <w:rsid w:val="00A209A9"/>
    <w:rsid w:val="00A34A94"/>
    <w:rsid w:val="00A36DB8"/>
    <w:rsid w:val="00A5469C"/>
    <w:rsid w:val="00AA5BCB"/>
    <w:rsid w:val="00AB53D9"/>
    <w:rsid w:val="00AD00AA"/>
    <w:rsid w:val="00AF24C2"/>
    <w:rsid w:val="00AF7B61"/>
    <w:rsid w:val="00B20DF0"/>
    <w:rsid w:val="00B31C7B"/>
    <w:rsid w:val="00B3438D"/>
    <w:rsid w:val="00B7058E"/>
    <w:rsid w:val="00BA0B45"/>
    <w:rsid w:val="00BA20BB"/>
    <w:rsid w:val="00BA2A9C"/>
    <w:rsid w:val="00BB2E97"/>
    <w:rsid w:val="00BB37BE"/>
    <w:rsid w:val="00BD12B8"/>
    <w:rsid w:val="00BF7616"/>
    <w:rsid w:val="00C13584"/>
    <w:rsid w:val="00C257AE"/>
    <w:rsid w:val="00C55CFA"/>
    <w:rsid w:val="00C7379F"/>
    <w:rsid w:val="00C91F21"/>
    <w:rsid w:val="00CC603B"/>
    <w:rsid w:val="00CF7AED"/>
    <w:rsid w:val="00D078B8"/>
    <w:rsid w:val="00D10DBD"/>
    <w:rsid w:val="00D167EC"/>
    <w:rsid w:val="00D2010A"/>
    <w:rsid w:val="00D534A8"/>
    <w:rsid w:val="00D71AC8"/>
    <w:rsid w:val="00D71C9A"/>
    <w:rsid w:val="00D759C5"/>
    <w:rsid w:val="00D8416C"/>
    <w:rsid w:val="00DA2CD9"/>
    <w:rsid w:val="00DA5390"/>
    <w:rsid w:val="00DB303F"/>
    <w:rsid w:val="00DC5D21"/>
    <w:rsid w:val="00DD02C7"/>
    <w:rsid w:val="00DD5952"/>
    <w:rsid w:val="00DE0F9B"/>
    <w:rsid w:val="00DF406E"/>
    <w:rsid w:val="00E230FF"/>
    <w:rsid w:val="00E24D1F"/>
    <w:rsid w:val="00E333DE"/>
    <w:rsid w:val="00E46F86"/>
    <w:rsid w:val="00E5596D"/>
    <w:rsid w:val="00E71ADC"/>
    <w:rsid w:val="00E908FA"/>
    <w:rsid w:val="00E96FA5"/>
    <w:rsid w:val="00EA2FEF"/>
    <w:rsid w:val="00EC485D"/>
    <w:rsid w:val="00EC5D13"/>
    <w:rsid w:val="00ED03E6"/>
    <w:rsid w:val="00F43EE0"/>
    <w:rsid w:val="00F56907"/>
    <w:rsid w:val="00F672B2"/>
    <w:rsid w:val="00F81062"/>
    <w:rsid w:val="00F91E69"/>
    <w:rsid w:val="00F95B97"/>
    <w:rsid w:val="00FA0B10"/>
    <w:rsid w:val="00FE2111"/>
    <w:rsid w:val="00FE2D3A"/>
    <w:rsid w:val="00FE5083"/>
    <w:rsid w:val="614AA6F7"/>
    <w:rsid w:val="7CB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AD4F0"/>
  <w15:chartTrackingRefBased/>
  <w15:docId w15:val="{55DE14C1-FCD5-43F1-B802-B4CAC6AB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A9"/>
    <w:pPr>
      <w:spacing w:after="0" w:line="240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4A9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5407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4A9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5407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44A9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5407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4A9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color w:val="05407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44A9"/>
    <w:pPr>
      <w:keepNext/>
      <w:keepLines/>
      <w:spacing w:before="40"/>
      <w:outlineLvl w:val="4"/>
    </w:pPr>
    <w:rPr>
      <w:rFonts w:ascii="Calibri" w:eastAsiaTheme="majorEastAsia" w:hAnsi="Calibri" w:cstheme="majorBidi"/>
      <w:color w:val="05407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44A9"/>
    <w:pPr>
      <w:keepNext/>
      <w:keepLines/>
      <w:spacing w:before="40"/>
      <w:outlineLvl w:val="5"/>
    </w:pPr>
    <w:rPr>
      <w:rFonts w:ascii="Calibri" w:eastAsiaTheme="majorEastAsia" w:hAnsi="Calibri" w:cstheme="majorBidi"/>
      <w:color w:val="0540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44A9"/>
    <w:pPr>
      <w:keepNext/>
      <w:keepLines/>
      <w:spacing w:before="40"/>
      <w:outlineLvl w:val="6"/>
    </w:pPr>
    <w:rPr>
      <w:rFonts w:ascii="Calibri" w:eastAsiaTheme="majorEastAsia" w:hAnsi="Calibri" w:cstheme="majorBidi"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A9"/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844A9"/>
    <w:rPr>
      <w:rFonts w:ascii="Calibri" w:eastAsiaTheme="majorEastAsia" w:hAnsi="Calibri" w:cstheme="majorBidi"/>
      <w:b/>
      <w:color w:val="054078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44A9"/>
    <w:rPr>
      <w:rFonts w:ascii="Calibri" w:eastAsiaTheme="majorEastAsia" w:hAnsi="Calibri" w:cstheme="majorBidi"/>
      <w:b/>
      <w:color w:val="054078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844A9"/>
    <w:rPr>
      <w:rFonts w:ascii="Calibri" w:eastAsiaTheme="majorEastAsia" w:hAnsi="Calibri" w:cstheme="majorBidi"/>
      <w:b/>
      <w:iCs/>
      <w:color w:val="05407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844A9"/>
    <w:rPr>
      <w:rFonts w:ascii="Calibri" w:eastAsiaTheme="majorEastAsia" w:hAnsi="Calibri" w:cstheme="majorBidi"/>
      <w:color w:val="054078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844A9"/>
    <w:rPr>
      <w:rFonts w:ascii="Calibri" w:eastAsiaTheme="majorEastAsia" w:hAnsi="Calibri" w:cstheme="majorBidi"/>
      <w:iCs/>
      <w:color w:val="1F3763" w:themeColor="accent1" w:themeShade="7F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4A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4A9"/>
  </w:style>
  <w:style w:type="character" w:customStyle="1" w:styleId="HeaderChar">
    <w:name w:val="Header Char"/>
    <w:basedOn w:val="DefaultParagraphFont"/>
    <w:link w:val="Header"/>
    <w:uiPriority w:val="99"/>
    <w:rsid w:val="007844A9"/>
    <w:rPr>
      <w:sz w:val="24"/>
      <w:lang w:val="en-US"/>
    </w:rPr>
  </w:style>
  <w:style w:type="paragraph" w:styleId="NoSpacing">
    <w:name w:val="No Spacing"/>
    <w:uiPriority w:val="1"/>
    <w:qFormat/>
    <w:rsid w:val="007844A9"/>
    <w:pPr>
      <w:spacing w:after="0" w:line="240" w:lineRule="auto"/>
    </w:pPr>
    <w:rPr>
      <w:sz w:val="24"/>
      <w:lang w:val="en-US"/>
    </w:rPr>
  </w:style>
  <w:style w:type="paragraph" w:customStyle="1" w:styleId="Bullettext">
    <w:name w:val="Bullet text"/>
    <w:basedOn w:val="Normal"/>
    <w:next w:val="Normal"/>
    <w:qFormat/>
    <w:rsid w:val="00C257AE"/>
    <w:pPr>
      <w:numPr>
        <w:numId w:val="1"/>
      </w:numPr>
      <w:spacing w:before="160" w:after="16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7844A9"/>
    <w:pPr>
      <w:spacing w:after="240"/>
    </w:pPr>
    <w:rPr>
      <w:rFonts w:ascii="Calibri" w:eastAsiaTheme="minorEastAsia" w:hAnsi="Calibri" w:cs="Arial"/>
      <w:color w:val="000000" w:themeColor="text1"/>
      <w:szCs w:val="20"/>
      <w:lang w:val="en-GB"/>
    </w:rPr>
  </w:style>
  <w:style w:type="character" w:customStyle="1" w:styleId="MainTextChar">
    <w:name w:val="Main Text Char"/>
    <w:basedOn w:val="DefaultParagraphFont"/>
    <w:link w:val="MainText"/>
    <w:rsid w:val="007844A9"/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Boldemphasis">
    <w:name w:val="Bold emphasis"/>
    <w:basedOn w:val="MainText"/>
    <w:link w:val="BoldemphasisChar"/>
    <w:qFormat/>
    <w:rsid w:val="007844A9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7844A9"/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03DDD"/>
    <w:pPr>
      <w:contextualSpacing/>
    </w:pPr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DDD"/>
    <w:rPr>
      <w:rFonts w:ascii="Calibri" w:eastAsiaTheme="majorEastAsia" w:hAnsi="Calibri" w:cstheme="majorBidi"/>
      <w:b/>
      <w:color w:val="054078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DD"/>
    <w:pPr>
      <w:numPr>
        <w:ilvl w:val="1"/>
      </w:numPr>
      <w:spacing w:after="160"/>
    </w:pPr>
    <w:rPr>
      <w:rFonts w:eastAsiaTheme="minorEastAsia"/>
      <w:b/>
      <w:color w:val="054078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DDD"/>
    <w:rPr>
      <w:rFonts w:eastAsiaTheme="minorEastAsia"/>
      <w:b/>
      <w:color w:val="054078"/>
      <w:spacing w:val="15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447"/>
    <w:rPr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2A3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6FA5"/>
    <w:rPr>
      <w:i/>
      <w:iCs/>
      <w:color w:val="05407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540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A5"/>
    <w:rPr>
      <w:i/>
      <w:iCs/>
      <w:color w:val="054078"/>
      <w:sz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E96FA5"/>
    <w:rPr>
      <w:b/>
      <w:bCs/>
      <w:smallCaps/>
      <w:color w:val="054078"/>
      <w:spacing w:val="5"/>
    </w:rPr>
  </w:style>
  <w:style w:type="paragraph" w:styleId="ListParagraph">
    <w:name w:val="List Paragraph"/>
    <w:basedOn w:val="Normal"/>
    <w:uiPriority w:val="34"/>
    <w:qFormat/>
    <w:rsid w:val="00DA5390"/>
    <w:pPr>
      <w:ind w:left="720"/>
      <w:contextualSpacing/>
    </w:pPr>
  </w:style>
  <w:style w:type="table" w:styleId="TableGrid">
    <w:name w:val="Table Grid"/>
    <w:basedOn w:val="TableNormal"/>
    <w:uiPriority w:val="39"/>
    <w:rsid w:val="0078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554AFA"/>
    <w:pPr>
      <w:tabs>
        <w:tab w:val="left" w:pos="284"/>
      </w:tabs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554AFA"/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PlainTable41">
    <w:name w:val="Plain Table 41"/>
    <w:basedOn w:val="TableNormal"/>
    <w:uiPriority w:val="44"/>
    <w:rsid w:val="00554A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bodycopy">
    <w:name w:val="1 body copy"/>
    <w:basedOn w:val="Normal"/>
    <w:link w:val="1bodycopyChar"/>
    <w:qFormat/>
    <w:rsid w:val="0075551D"/>
    <w:pPr>
      <w:spacing w:after="120"/>
      <w:ind w:right="284"/>
    </w:pPr>
    <w:rPr>
      <w:rFonts w:ascii="Arial" w:eastAsia="MS Mincho" w:hAnsi="Arial" w:cs="Times New Roman"/>
      <w:sz w:val="20"/>
      <w:szCs w:val="24"/>
    </w:rPr>
  </w:style>
  <w:style w:type="character" w:customStyle="1" w:styleId="1bodycopyChar">
    <w:name w:val="1 body copy Char"/>
    <w:link w:val="1bodycopy"/>
    <w:rsid w:val="0075551D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7ab25b-d24d-455b-95f7-1a5942cc8a44" xsi:nil="true"/>
    <lcf76f155ced4ddcb4097134ff3c332f xmlns="2e7df224-3edf-45c5-8e03-75d0ae5260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85D0010DFE94F925703297DBA5CE1" ma:contentTypeVersion="13" ma:contentTypeDescription="Create a new document." ma:contentTypeScope="" ma:versionID="105e45f0063fe39cd3d326f50daf385b">
  <xsd:schema xmlns:xsd="http://www.w3.org/2001/XMLSchema" xmlns:xs="http://www.w3.org/2001/XMLSchema" xmlns:p="http://schemas.microsoft.com/office/2006/metadata/properties" xmlns:ns2="2e7df224-3edf-45c5-8e03-75d0ae52606a" xmlns:ns3="527ab25b-d24d-455b-95f7-1a5942cc8a44" targetNamespace="http://schemas.microsoft.com/office/2006/metadata/properties" ma:root="true" ma:fieldsID="583f52ecaa6db7191baf101ba72f3042" ns2:_="" ns3:_="">
    <xsd:import namespace="2e7df224-3edf-45c5-8e03-75d0ae52606a"/>
    <xsd:import namespace="527ab25b-d24d-455b-95f7-1a5942cc8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f224-3edf-45c5-8e03-75d0ae52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d0fe9f-59d2-4f89-bcd6-d341e75c7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ab25b-d24d-455b-95f7-1a5942cc8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2153dd-e155-4d74-8702-88badc756c4a}" ma:internalName="TaxCatchAll" ma:showField="CatchAllData" ma:web="527ab25b-d24d-455b-95f7-1a5942cc8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B5A6F-4CFF-4B15-A55A-52CBF8E0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1FE3B-90F6-4341-983E-6B9AE6EC7B73}">
  <ds:schemaRefs>
    <ds:schemaRef ds:uri="http://schemas.microsoft.com/office/2006/metadata/properties"/>
    <ds:schemaRef ds:uri="http://schemas.microsoft.com/office/infopath/2007/PartnerControls"/>
    <ds:schemaRef ds:uri="527ab25b-d24d-455b-95f7-1a5942cc8a44"/>
    <ds:schemaRef ds:uri="2e7df224-3edf-45c5-8e03-75d0ae52606a"/>
  </ds:schemaRefs>
</ds:datastoreItem>
</file>

<file path=customXml/itemProps3.xml><?xml version="1.0" encoding="utf-8"?>
<ds:datastoreItem xmlns:ds="http://schemas.openxmlformats.org/officeDocument/2006/customXml" ds:itemID="{986AE0C2-FEFE-47FA-BDA1-6DEA94AAA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f224-3edf-45c5-8e03-75d0ae52606a"/>
    <ds:schemaRef ds:uri="527ab25b-d24d-455b-95f7-1a5942cc8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Register of interests - trusts</dc:title>
  <dc:subject/>
  <dc:creator>National Governance Association</dc:creator>
  <cp:keywords/>
  <dc:description/>
  <cp:lastModifiedBy>Kerry Young</cp:lastModifiedBy>
  <cp:revision>29</cp:revision>
  <cp:lastPrinted>2021-03-15T10:57:00Z</cp:lastPrinted>
  <dcterms:created xsi:type="dcterms:W3CDTF">2025-01-20T10:17:00Z</dcterms:created>
  <dcterms:modified xsi:type="dcterms:W3CDTF">2025-02-28T12:13:00Z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0x01010061185D0010DFE94F925703297DBA5CE1</vt:lpwstr>
  </property>
  <property fmtid="{D5CDD505-2E9C-101B-9397-08002B2CF9AE}" pid="3" name="Order">
    <vt:r8>30000</vt:r8>
  </property>
  <property fmtid="{D5CDD505-2E9C-101B-9397-08002B2CF9AE}" pid="4" name="MediaServiceImageTags">
    <vt:lpwstr/>
  </property>
</Properties>
</file>